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E5E2D" w14:textId="77777777" w:rsidR="00F55900" w:rsidRPr="006565B0" w:rsidRDefault="00F55900" w:rsidP="00F55900">
      <w:pPr>
        <w:tabs>
          <w:tab w:val="left" w:pos="5529"/>
        </w:tabs>
        <w:spacing w:line="276" w:lineRule="auto"/>
        <w:jc w:val="center"/>
        <w:rPr>
          <w:rFonts w:ascii="News" w:eastAsia="標楷體" w:hAnsi="News" w:hint="eastAsia"/>
          <w:b/>
          <w:color w:val="000000" w:themeColor="text1"/>
          <w:sz w:val="36"/>
          <w:szCs w:val="36"/>
        </w:rPr>
      </w:pPr>
      <w:r w:rsidRPr="006565B0">
        <w:rPr>
          <w:rFonts w:ascii="News" w:eastAsia="標楷體" w:hAnsi="News"/>
          <w:b/>
          <w:color w:val="000000" w:themeColor="text1"/>
          <w:sz w:val="36"/>
          <w:szCs w:val="36"/>
        </w:rPr>
        <w:t>科技部新聞稿</w:t>
      </w:r>
    </w:p>
    <w:p w14:paraId="5906D364" w14:textId="21669470" w:rsidR="00F55900" w:rsidRPr="00F30EB1" w:rsidRDefault="00F55900" w:rsidP="00F30EB1">
      <w:pPr>
        <w:jc w:val="center"/>
        <w:rPr>
          <w:rFonts w:ascii="News" w:eastAsia="標楷體" w:hAnsi="News" w:cs="Times New Roman" w:hint="eastAsia"/>
          <w:b/>
          <w:color w:val="000000" w:themeColor="text1"/>
          <w:sz w:val="36"/>
          <w:szCs w:val="36"/>
          <w:lang w:eastAsia="zh-TW"/>
        </w:rPr>
      </w:pPr>
      <w:r w:rsidRPr="006565B0">
        <w:rPr>
          <w:rFonts w:ascii="News" w:eastAsia="標楷體" w:hAnsi="News" w:cs="Times New Roman" w:hint="eastAsia"/>
          <w:b/>
          <w:color w:val="000000" w:themeColor="text1"/>
          <w:sz w:val="36"/>
          <w:szCs w:val="36"/>
        </w:rPr>
        <w:t>2</w:t>
      </w:r>
      <w:r w:rsidRPr="006565B0">
        <w:rPr>
          <w:rFonts w:ascii="News" w:eastAsia="標楷體" w:hAnsi="News" w:cs="Times New Roman"/>
          <w:b/>
          <w:color w:val="000000" w:themeColor="text1"/>
          <w:sz w:val="36"/>
          <w:szCs w:val="36"/>
        </w:rPr>
        <w:t>020</w:t>
      </w:r>
      <w:r w:rsidR="00CF0C73">
        <w:rPr>
          <w:rFonts w:ascii="News" w:eastAsia="標楷體" w:hAnsi="News" w:cs="Times New Roman" w:hint="eastAsia"/>
          <w:b/>
          <w:color w:val="000000" w:themeColor="text1"/>
          <w:sz w:val="36"/>
          <w:szCs w:val="36"/>
          <w:lang w:eastAsia="zh-HK"/>
        </w:rPr>
        <w:t>臺灣</w:t>
      </w:r>
      <w:r w:rsidR="000036A2" w:rsidRPr="000036A2">
        <w:rPr>
          <w:rFonts w:ascii="News" w:eastAsia="標楷體" w:hAnsi="News" w:cs="Times New Roman" w:hint="eastAsia"/>
          <w:b/>
          <w:color w:val="000000" w:themeColor="text1"/>
          <w:sz w:val="36"/>
          <w:szCs w:val="36"/>
          <w:lang w:eastAsia="zh-HK"/>
        </w:rPr>
        <w:t>創新技術博覽會</w:t>
      </w:r>
      <w:r w:rsidR="000036A2">
        <w:rPr>
          <w:rFonts w:ascii="News" w:eastAsia="標楷體" w:hAnsi="News" w:cs="Times New Roman" w:hint="eastAsia"/>
          <w:b/>
          <w:color w:val="000000" w:themeColor="text1"/>
          <w:sz w:val="36"/>
          <w:szCs w:val="36"/>
          <w:lang w:eastAsia="zh-TW"/>
        </w:rPr>
        <w:t>「</w:t>
      </w:r>
      <w:r w:rsidRPr="006565B0">
        <w:rPr>
          <w:rFonts w:ascii="News" w:eastAsia="標楷體" w:hAnsi="News" w:cs="Times New Roman" w:hint="eastAsia"/>
          <w:b/>
          <w:color w:val="000000" w:themeColor="text1"/>
          <w:sz w:val="36"/>
          <w:szCs w:val="36"/>
          <w:lang w:eastAsia="zh-HK"/>
        </w:rPr>
        <w:t>未</w:t>
      </w:r>
      <w:r w:rsidRPr="006565B0">
        <w:rPr>
          <w:rFonts w:ascii="News" w:eastAsia="標楷體" w:hAnsi="News" w:cs="Times New Roman" w:hint="eastAsia"/>
          <w:b/>
          <w:color w:val="000000" w:themeColor="text1"/>
          <w:sz w:val="36"/>
          <w:szCs w:val="36"/>
        </w:rPr>
        <w:t>來科技館</w:t>
      </w:r>
      <w:r w:rsidR="000036A2">
        <w:rPr>
          <w:rFonts w:ascii="News" w:eastAsia="標楷體" w:hAnsi="News" w:cs="Times New Roman" w:hint="eastAsia"/>
          <w:b/>
          <w:color w:val="000000" w:themeColor="text1"/>
          <w:sz w:val="36"/>
          <w:szCs w:val="36"/>
          <w:lang w:eastAsia="zh-TW"/>
        </w:rPr>
        <w:t>」</w:t>
      </w:r>
      <w:r w:rsidR="00F30EB1">
        <w:rPr>
          <w:rFonts w:ascii="News" w:eastAsia="標楷體" w:hAnsi="News" w:cs="Times New Roman" w:hint="eastAsia"/>
          <w:b/>
          <w:color w:val="000000" w:themeColor="text1"/>
          <w:sz w:val="36"/>
          <w:szCs w:val="36"/>
          <w:lang w:eastAsia="zh-TW"/>
        </w:rPr>
        <w:t>開展首日跨部會高峰會，</w:t>
      </w:r>
      <w:proofErr w:type="gramStart"/>
      <w:r w:rsidRPr="006565B0">
        <w:rPr>
          <w:rFonts w:ascii="News" w:eastAsia="標楷體" w:hAnsi="News" w:cs="Times New Roman" w:hint="eastAsia"/>
          <w:b/>
          <w:color w:val="000000" w:themeColor="text1"/>
          <w:sz w:val="36"/>
          <w:szCs w:val="36"/>
        </w:rPr>
        <w:t>擘</w:t>
      </w:r>
      <w:proofErr w:type="gramEnd"/>
      <w:r w:rsidRPr="006565B0">
        <w:rPr>
          <w:rFonts w:ascii="News" w:eastAsia="標楷體" w:hAnsi="News" w:cs="Times New Roman" w:hint="eastAsia"/>
          <w:b/>
          <w:color w:val="000000" w:themeColor="text1"/>
          <w:sz w:val="36"/>
          <w:szCs w:val="36"/>
        </w:rPr>
        <w:t>劃精</w:t>
      </w:r>
      <w:proofErr w:type="gramStart"/>
      <w:r w:rsidRPr="006565B0">
        <w:rPr>
          <w:rFonts w:ascii="News" w:eastAsia="標楷體" w:hAnsi="News" w:cs="Times New Roman" w:hint="eastAsia"/>
          <w:b/>
          <w:color w:val="000000" w:themeColor="text1"/>
          <w:sz w:val="36"/>
          <w:szCs w:val="36"/>
        </w:rPr>
        <w:t>準</w:t>
      </w:r>
      <w:proofErr w:type="gramEnd"/>
      <w:r w:rsidRPr="006565B0">
        <w:rPr>
          <w:rFonts w:ascii="News" w:eastAsia="標楷體" w:hAnsi="News" w:cs="Times New Roman" w:hint="eastAsia"/>
          <w:b/>
          <w:color w:val="000000" w:themeColor="text1"/>
          <w:sz w:val="36"/>
          <w:szCs w:val="36"/>
        </w:rPr>
        <w:t>健康戰略產業關鍵會談</w:t>
      </w:r>
    </w:p>
    <w:p w14:paraId="36267DC8" w14:textId="3E77DF72" w:rsidR="00F55900" w:rsidRPr="006565B0" w:rsidRDefault="00F55900" w:rsidP="000036A2">
      <w:pPr>
        <w:spacing w:after="120" w:line="240" w:lineRule="auto"/>
        <w:ind w:right="84"/>
        <w:jc w:val="right"/>
        <w:rPr>
          <w:rFonts w:ascii="News" w:eastAsia="標楷體" w:hAnsi="News" w:cstheme="majorHAnsi" w:hint="eastAsia"/>
          <w:color w:val="000000" w:themeColor="text1"/>
        </w:rPr>
      </w:pPr>
      <w:r w:rsidRPr="006565B0">
        <w:rPr>
          <w:rFonts w:ascii="News" w:eastAsia="標楷體" w:hAnsi="News" w:cstheme="majorHAnsi"/>
          <w:color w:val="000000" w:themeColor="text1"/>
        </w:rPr>
        <w:t>日期：</w:t>
      </w:r>
      <w:r w:rsidRPr="006565B0">
        <w:rPr>
          <w:rFonts w:ascii="News" w:eastAsia="標楷體" w:hAnsi="News" w:cstheme="majorHAnsi"/>
          <w:color w:val="000000" w:themeColor="text1"/>
        </w:rPr>
        <w:t>109</w:t>
      </w:r>
      <w:r w:rsidRPr="006565B0">
        <w:rPr>
          <w:rFonts w:ascii="News" w:eastAsia="標楷體" w:hAnsi="News" w:cstheme="majorHAnsi"/>
          <w:color w:val="000000" w:themeColor="text1"/>
        </w:rPr>
        <w:t>年</w:t>
      </w:r>
      <w:r w:rsidRPr="006565B0">
        <w:rPr>
          <w:rFonts w:ascii="News" w:eastAsia="標楷體" w:hAnsi="News" w:cstheme="majorHAnsi"/>
          <w:color w:val="000000" w:themeColor="text1"/>
        </w:rPr>
        <w:t>9</w:t>
      </w:r>
      <w:r w:rsidRPr="006565B0">
        <w:rPr>
          <w:rFonts w:ascii="News" w:eastAsia="標楷體" w:hAnsi="News" w:cstheme="majorHAnsi"/>
          <w:color w:val="000000" w:themeColor="text1"/>
        </w:rPr>
        <w:t>月</w:t>
      </w:r>
      <w:r w:rsidRPr="006565B0">
        <w:rPr>
          <w:rFonts w:ascii="News" w:eastAsia="標楷體" w:hAnsi="News" w:cstheme="majorHAnsi"/>
          <w:color w:val="000000" w:themeColor="text1"/>
        </w:rPr>
        <w:t>24</w:t>
      </w:r>
      <w:r w:rsidRPr="006565B0">
        <w:rPr>
          <w:rFonts w:ascii="News" w:eastAsia="標楷體" w:hAnsi="News" w:cstheme="majorHAnsi"/>
          <w:color w:val="000000" w:themeColor="text1"/>
        </w:rPr>
        <w:t>日</w:t>
      </w:r>
    </w:p>
    <w:p w14:paraId="7DB43BA4" w14:textId="77777777" w:rsidR="00F55900" w:rsidRPr="006565B0" w:rsidRDefault="00F55900" w:rsidP="000036A2">
      <w:pPr>
        <w:spacing w:after="120" w:line="240" w:lineRule="auto"/>
        <w:ind w:right="84"/>
        <w:jc w:val="right"/>
        <w:rPr>
          <w:rFonts w:ascii="News" w:eastAsia="標楷體" w:hAnsi="News" w:cstheme="majorHAnsi" w:hint="eastAsia"/>
          <w:color w:val="000000" w:themeColor="text1"/>
        </w:rPr>
      </w:pPr>
      <w:r w:rsidRPr="006565B0">
        <w:rPr>
          <w:rFonts w:ascii="News" w:eastAsia="標楷體" w:hAnsi="News" w:cstheme="majorHAnsi"/>
          <w:color w:val="000000" w:themeColor="text1"/>
        </w:rPr>
        <w:t>發稿單位：產學及園區業務司</w:t>
      </w:r>
    </w:p>
    <w:p w14:paraId="0661088E" w14:textId="77777777" w:rsidR="00F55900" w:rsidRPr="006565B0" w:rsidRDefault="00F55900" w:rsidP="000036A2">
      <w:pPr>
        <w:spacing w:after="120" w:line="240" w:lineRule="auto"/>
        <w:ind w:right="84" w:firstLineChars="59" w:firstLine="130"/>
        <w:jc w:val="right"/>
        <w:rPr>
          <w:rFonts w:ascii="News" w:eastAsia="標楷體" w:hAnsi="News" w:cstheme="majorHAnsi" w:hint="eastAsia"/>
          <w:color w:val="000000" w:themeColor="text1"/>
        </w:rPr>
      </w:pPr>
      <w:r w:rsidRPr="006565B0">
        <w:rPr>
          <w:rFonts w:ascii="News" w:eastAsia="標楷體" w:hAnsi="News" w:cstheme="majorHAnsi"/>
          <w:color w:val="000000" w:themeColor="text1"/>
        </w:rPr>
        <w:t>聯絡人：</w:t>
      </w:r>
      <w:r w:rsidRPr="006565B0">
        <w:rPr>
          <w:rFonts w:ascii="News" w:eastAsia="標楷體" w:hAnsi="News" w:cstheme="majorHAnsi"/>
          <w:color w:val="000000" w:themeColor="text1"/>
          <w:lang w:eastAsia="zh-HK"/>
        </w:rPr>
        <w:t>何幸蓉助理</w:t>
      </w:r>
      <w:r w:rsidRPr="006565B0">
        <w:rPr>
          <w:rFonts w:ascii="News" w:eastAsia="標楷體" w:hAnsi="News" w:cstheme="majorHAnsi"/>
          <w:color w:val="000000" w:themeColor="text1"/>
        </w:rPr>
        <w:t>研究員</w:t>
      </w:r>
    </w:p>
    <w:p w14:paraId="5391DA5E" w14:textId="77777777" w:rsidR="00F55900" w:rsidRPr="006565B0" w:rsidRDefault="00F55900" w:rsidP="000036A2">
      <w:pPr>
        <w:spacing w:after="120" w:line="240" w:lineRule="auto"/>
        <w:ind w:right="84"/>
        <w:jc w:val="right"/>
        <w:rPr>
          <w:rFonts w:ascii="News" w:eastAsia="標楷體" w:hAnsi="News" w:cstheme="majorHAnsi" w:hint="eastAsia"/>
          <w:color w:val="000000" w:themeColor="text1"/>
        </w:rPr>
      </w:pPr>
      <w:r w:rsidRPr="006565B0">
        <w:rPr>
          <w:rFonts w:ascii="News" w:eastAsia="標楷體" w:hAnsi="News" w:cstheme="majorHAnsi"/>
          <w:color w:val="000000" w:themeColor="text1"/>
        </w:rPr>
        <w:t>電話：</w:t>
      </w:r>
      <w:r w:rsidRPr="006565B0">
        <w:rPr>
          <w:rFonts w:ascii="News" w:eastAsia="標楷體" w:hAnsi="News" w:cstheme="majorHAnsi"/>
          <w:color w:val="000000" w:themeColor="text1"/>
        </w:rPr>
        <w:t>02-2737-7932</w:t>
      </w:r>
    </w:p>
    <w:p w14:paraId="1D733D7D" w14:textId="77777777" w:rsidR="00F55900" w:rsidRPr="006565B0" w:rsidRDefault="00F55900" w:rsidP="000036A2">
      <w:pPr>
        <w:spacing w:after="120" w:line="240" w:lineRule="auto"/>
        <w:ind w:right="84"/>
        <w:jc w:val="right"/>
        <w:rPr>
          <w:rFonts w:ascii="News" w:eastAsia="標楷體" w:hAnsi="News" w:cstheme="majorHAnsi" w:hint="eastAsia"/>
          <w:color w:val="000000" w:themeColor="text1"/>
        </w:rPr>
      </w:pPr>
      <w:r w:rsidRPr="006565B0">
        <w:rPr>
          <w:rFonts w:ascii="News" w:eastAsia="標楷體" w:hAnsi="News" w:cstheme="majorHAnsi"/>
          <w:color w:val="000000" w:themeColor="text1"/>
        </w:rPr>
        <w:t>E-mail</w:t>
      </w:r>
      <w:r w:rsidRPr="006565B0">
        <w:rPr>
          <w:rFonts w:ascii="News" w:eastAsia="標楷體" w:hAnsi="News" w:cstheme="majorHAnsi"/>
          <w:color w:val="000000" w:themeColor="text1"/>
        </w:rPr>
        <w:t>：</w:t>
      </w:r>
      <w:r w:rsidRPr="006565B0">
        <w:fldChar w:fldCharType="begin"/>
      </w:r>
      <w:r w:rsidRPr="006565B0">
        <w:rPr>
          <w:rFonts w:ascii="News" w:eastAsia="標楷體" w:hAnsi="News"/>
        </w:rPr>
        <w:instrText xml:space="preserve"> HYPERLINK "mailto:srhe@most.gov.tw" </w:instrText>
      </w:r>
      <w:r w:rsidRPr="006565B0">
        <w:fldChar w:fldCharType="separate"/>
      </w:r>
      <w:r w:rsidRPr="006565B0">
        <w:rPr>
          <w:rStyle w:val="a3"/>
          <w:rFonts w:ascii="News" w:eastAsia="標楷體" w:hAnsi="News" w:cstheme="majorHAnsi"/>
          <w:color w:val="000000" w:themeColor="text1"/>
        </w:rPr>
        <w:t>srhe@most.gov.tw</w:t>
      </w:r>
      <w:r w:rsidRPr="006565B0">
        <w:rPr>
          <w:rStyle w:val="a3"/>
          <w:rFonts w:ascii="News" w:eastAsia="標楷體" w:hAnsi="News" w:cstheme="majorHAnsi"/>
          <w:color w:val="000000" w:themeColor="text1"/>
        </w:rPr>
        <w:fldChar w:fldCharType="end"/>
      </w:r>
    </w:p>
    <w:p w14:paraId="5EA16881" w14:textId="2CCA8BD2" w:rsidR="00E869CD" w:rsidRPr="000036A2" w:rsidRDefault="001C45F7" w:rsidP="004470F7">
      <w:pPr>
        <w:spacing w:line="500" w:lineRule="exact"/>
        <w:ind w:firstLineChars="221" w:firstLine="707"/>
        <w:jc w:val="both"/>
        <w:rPr>
          <w:rFonts w:ascii="News" w:eastAsia="標楷體" w:hAnsi="News" w:cs="Arial" w:hint="eastAsia"/>
          <w:sz w:val="32"/>
          <w:szCs w:val="32"/>
          <w:lang w:eastAsia="zh-TW"/>
        </w:rPr>
      </w:pPr>
      <w:r w:rsidRPr="000036A2">
        <w:rPr>
          <w:rFonts w:ascii="News" w:eastAsia="標楷體" w:hAnsi="News" w:cs="Arial" w:hint="eastAsia"/>
          <w:sz w:val="32"/>
          <w:szCs w:val="32"/>
          <w:lang w:eastAsia="zh-TW"/>
        </w:rPr>
        <w:t>一向深受產業</w:t>
      </w:r>
      <w:r w:rsidR="000B1FF3">
        <w:rPr>
          <w:rFonts w:ascii="News" w:eastAsia="標楷體" w:hAnsi="News" w:cs="Arial" w:hint="eastAsia"/>
          <w:sz w:val="32"/>
          <w:szCs w:val="32"/>
          <w:lang w:eastAsia="zh-TW"/>
        </w:rPr>
        <w:t>界</w:t>
      </w:r>
      <w:r w:rsidRPr="000036A2">
        <w:rPr>
          <w:rFonts w:ascii="News" w:eastAsia="標楷體" w:hAnsi="News" w:cs="Arial" w:hint="eastAsia"/>
          <w:sz w:val="32"/>
          <w:szCs w:val="32"/>
          <w:lang w:eastAsia="zh-TW"/>
        </w:rPr>
        <w:t>矚目的</w:t>
      </w:r>
      <w:r w:rsidR="003C0455" w:rsidRPr="000036A2">
        <w:rPr>
          <w:rFonts w:ascii="News" w:eastAsia="標楷體" w:hAnsi="News" w:cs="Arial" w:hint="eastAsia"/>
          <w:sz w:val="32"/>
          <w:szCs w:val="32"/>
          <w:lang w:eastAsia="zh-TW"/>
        </w:rPr>
        <w:t>「</w:t>
      </w:r>
      <w:r w:rsidR="003C0455" w:rsidRPr="000036A2">
        <w:rPr>
          <w:rFonts w:ascii="News" w:eastAsia="標楷體" w:hAnsi="News" w:cs="Arial" w:hint="eastAsia"/>
          <w:sz w:val="32"/>
          <w:szCs w:val="32"/>
          <w:lang w:eastAsia="zh-TW"/>
        </w:rPr>
        <w:t xml:space="preserve">2020 </w:t>
      </w:r>
      <w:r w:rsidR="00CF0C73">
        <w:rPr>
          <w:rFonts w:ascii="News" w:eastAsia="標楷體" w:hAnsi="News" w:cs="Arial" w:hint="eastAsia"/>
          <w:sz w:val="32"/>
          <w:szCs w:val="32"/>
          <w:lang w:eastAsia="zh-TW"/>
        </w:rPr>
        <w:t>臺灣</w:t>
      </w:r>
      <w:r w:rsidR="003C0455" w:rsidRPr="000036A2">
        <w:rPr>
          <w:rFonts w:ascii="News" w:eastAsia="標楷體" w:hAnsi="News" w:cs="Arial" w:hint="eastAsia"/>
          <w:sz w:val="32"/>
          <w:szCs w:val="32"/>
          <w:lang w:eastAsia="zh-TW"/>
        </w:rPr>
        <w:t>創新技術博覽會」</w:t>
      </w:r>
      <w:r w:rsidRPr="000036A2">
        <w:rPr>
          <w:rFonts w:ascii="News" w:eastAsia="標楷體" w:hAnsi="News" w:cs="Arial" w:hint="eastAsia"/>
          <w:sz w:val="32"/>
          <w:szCs w:val="32"/>
          <w:lang w:eastAsia="zh-TW"/>
        </w:rPr>
        <w:t>，今年首度由</w:t>
      </w:r>
      <w:proofErr w:type="gramStart"/>
      <w:r w:rsidRPr="000036A2">
        <w:rPr>
          <w:rFonts w:ascii="News" w:eastAsia="標楷體" w:hAnsi="News" w:cs="Arial" w:hint="eastAsia"/>
          <w:sz w:val="32"/>
          <w:szCs w:val="32"/>
          <w:lang w:eastAsia="zh-TW"/>
        </w:rPr>
        <w:t>科技部與經濟部</w:t>
      </w:r>
      <w:proofErr w:type="gramEnd"/>
      <w:r w:rsidRPr="000036A2">
        <w:rPr>
          <w:rFonts w:ascii="News" w:eastAsia="標楷體" w:hAnsi="News" w:cs="Arial" w:hint="eastAsia"/>
          <w:sz w:val="32"/>
          <w:szCs w:val="32"/>
          <w:lang w:eastAsia="zh-TW"/>
        </w:rPr>
        <w:t>共同舉辦，匯集</w:t>
      </w:r>
      <w:r w:rsidR="007F2683" w:rsidRPr="000036A2">
        <w:rPr>
          <w:rFonts w:ascii="News" w:eastAsia="標楷體" w:hAnsi="News" w:cs="Arial" w:hint="eastAsia"/>
          <w:sz w:val="32"/>
          <w:szCs w:val="32"/>
          <w:lang w:eastAsia="zh-TW"/>
        </w:rPr>
        <w:t>了</w:t>
      </w:r>
      <w:r w:rsidRPr="000036A2">
        <w:rPr>
          <w:rFonts w:ascii="News" w:eastAsia="標楷體" w:hAnsi="News" w:cs="Arial" w:hint="eastAsia"/>
          <w:sz w:val="32"/>
          <w:szCs w:val="32"/>
          <w:lang w:eastAsia="zh-TW"/>
        </w:rPr>
        <w:t>10</w:t>
      </w:r>
      <w:r w:rsidRPr="000036A2">
        <w:rPr>
          <w:rFonts w:ascii="News" w:eastAsia="標楷體" w:hAnsi="News" w:cs="Arial" w:hint="eastAsia"/>
          <w:sz w:val="32"/>
          <w:szCs w:val="32"/>
          <w:lang w:eastAsia="zh-TW"/>
        </w:rPr>
        <w:t>大部會攜手展現</w:t>
      </w:r>
      <w:r w:rsidR="00CF0C73">
        <w:rPr>
          <w:rFonts w:ascii="News" w:eastAsia="標楷體" w:hAnsi="News" w:cs="Arial" w:hint="eastAsia"/>
          <w:sz w:val="32"/>
          <w:szCs w:val="32"/>
          <w:lang w:eastAsia="zh-TW"/>
        </w:rPr>
        <w:t>臺灣</w:t>
      </w:r>
      <w:r w:rsidRPr="000036A2">
        <w:rPr>
          <w:rFonts w:ascii="News" w:eastAsia="標楷體" w:hAnsi="News" w:cs="Arial" w:hint="eastAsia"/>
          <w:sz w:val="32"/>
          <w:szCs w:val="32"/>
          <w:lang w:eastAsia="zh-TW"/>
        </w:rPr>
        <w:t>科技</w:t>
      </w:r>
      <w:r w:rsidR="000B1FF3">
        <w:rPr>
          <w:rFonts w:ascii="News" w:eastAsia="標楷體" w:hAnsi="News" w:cs="Arial" w:hint="eastAsia"/>
          <w:sz w:val="32"/>
          <w:szCs w:val="32"/>
          <w:lang w:eastAsia="zh-TW"/>
        </w:rPr>
        <w:t>成果；其中，</w:t>
      </w:r>
      <w:r w:rsidR="00B8728B" w:rsidRPr="000036A2">
        <w:rPr>
          <w:rFonts w:ascii="News" w:eastAsia="標楷體" w:hAnsi="News" w:cs="Arial" w:hint="eastAsia"/>
          <w:sz w:val="32"/>
          <w:szCs w:val="32"/>
          <w:lang w:eastAsia="zh-TW"/>
        </w:rPr>
        <w:t>由</w:t>
      </w:r>
      <w:r w:rsidR="000B1FF3">
        <w:rPr>
          <w:rFonts w:ascii="News" w:eastAsia="標楷體" w:hAnsi="News" w:cs="Arial" w:hint="eastAsia"/>
          <w:sz w:val="32"/>
          <w:szCs w:val="32"/>
          <w:lang w:eastAsia="zh-TW"/>
        </w:rPr>
        <w:t>科技部整合策展資源，</w:t>
      </w:r>
      <w:r w:rsidR="00401A0C" w:rsidRPr="000036A2">
        <w:rPr>
          <w:rFonts w:ascii="News" w:eastAsia="標楷體" w:hAnsi="News" w:cs="Arial" w:hint="eastAsia"/>
          <w:sz w:val="32"/>
          <w:szCs w:val="32"/>
          <w:lang w:eastAsia="zh-TW"/>
        </w:rPr>
        <w:t>邀請</w:t>
      </w:r>
      <w:r w:rsidR="00A63310" w:rsidRPr="000036A2">
        <w:rPr>
          <w:rFonts w:ascii="News" w:eastAsia="標楷體" w:hAnsi="News" w:cs="Arial" w:hint="eastAsia"/>
          <w:sz w:val="32"/>
          <w:szCs w:val="32"/>
          <w:lang w:eastAsia="zh-TW"/>
        </w:rPr>
        <w:t>中研院、</w:t>
      </w:r>
      <w:r w:rsidR="00401A0C" w:rsidRPr="000036A2">
        <w:rPr>
          <w:rFonts w:ascii="News" w:eastAsia="標楷體" w:hAnsi="News" w:cs="Arial" w:hint="eastAsia"/>
          <w:sz w:val="32"/>
          <w:szCs w:val="32"/>
          <w:lang w:eastAsia="zh-TW"/>
        </w:rPr>
        <w:t>教育部、</w:t>
      </w:r>
      <w:proofErr w:type="gramStart"/>
      <w:r w:rsidR="00401A0C" w:rsidRPr="000036A2">
        <w:rPr>
          <w:rFonts w:ascii="News" w:eastAsia="標楷體" w:hAnsi="News" w:cs="Arial" w:hint="eastAsia"/>
          <w:sz w:val="32"/>
          <w:szCs w:val="32"/>
          <w:lang w:eastAsia="zh-TW"/>
        </w:rPr>
        <w:t>衛福部</w:t>
      </w:r>
      <w:r w:rsidR="000B1FF3">
        <w:rPr>
          <w:rFonts w:ascii="News" w:eastAsia="標楷體" w:hAnsi="News" w:cs="Arial" w:hint="eastAsia"/>
          <w:sz w:val="32"/>
          <w:szCs w:val="32"/>
          <w:lang w:eastAsia="zh-TW"/>
        </w:rPr>
        <w:t>所</w:t>
      </w:r>
      <w:proofErr w:type="gramEnd"/>
      <w:r w:rsidR="00401A0C" w:rsidRPr="000036A2">
        <w:rPr>
          <w:rFonts w:ascii="News" w:eastAsia="標楷體" w:hAnsi="News" w:cs="Arial" w:hint="eastAsia"/>
          <w:sz w:val="32"/>
          <w:szCs w:val="32"/>
          <w:lang w:eastAsia="zh-TW"/>
        </w:rPr>
        <w:t>共同打造</w:t>
      </w:r>
      <w:r w:rsidR="000B1FF3">
        <w:rPr>
          <w:rFonts w:ascii="News" w:eastAsia="標楷體" w:hAnsi="News" w:cs="Arial" w:hint="eastAsia"/>
          <w:sz w:val="32"/>
          <w:szCs w:val="32"/>
          <w:lang w:eastAsia="zh-TW"/>
        </w:rPr>
        <w:t>的</w:t>
      </w:r>
      <w:r w:rsidR="00401A0C" w:rsidRPr="000036A2">
        <w:rPr>
          <w:rFonts w:ascii="News" w:eastAsia="標楷體" w:hAnsi="News" w:cs="Arial" w:hint="eastAsia"/>
          <w:sz w:val="32"/>
          <w:szCs w:val="32"/>
          <w:lang w:eastAsia="zh-TW"/>
        </w:rPr>
        <w:t>「未來科技館」</w:t>
      </w:r>
      <w:r w:rsidR="007F2683" w:rsidRPr="000036A2">
        <w:rPr>
          <w:rFonts w:ascii="News" w:eastAsia="標楷體" w:hAnsi="News" w:cs="Arial" w:hint="eastAsia"/>
          <w:sz w:val="32"/>
          <w:szCs w:val="32"/>
          <w:lang w:eastAsia="zh-TW"/>
        </w:rPr>
        <w:t>也首次在</w:t>
      </w:r>
      <w:r w:rsidR="00CF0C73">
        <w:rPr>
          <w:rFonts w:ascii="News" w:eastAsia="標楷體" w:hAnsi="News" w:cs="Arial" w:hint="eastAsia"/>
          <w:sz w:val="32"/>
          <w:szCs w:val="32"/>
          <w:lang w:eastAsia="zh-TW"/>
        </w:rPr>
        <w:t>臺灣</w:t>
      </w:r>
      <w:r w:rsidR="007F2683" w:rsidRPr="000036A2">
        <w:rPr>
          <w:rFonts w:ascii="News" w:eastAsia="標楷體" w:hAnsi="News" w:cs="Arial" w:hint="eastAsia"/>
          <w:sz w:val="32"/>
          <w:szCs w:val="32"/>
          <w:lang w:eastAsia="zh-TW"/>
        </w:rPr>
        <w:t>創新技術博覽會亮相</w:t>
      </w:r>
      <w:r w:rsidR="000B1FF3">
        <w:rPr>
          <w:rFonts w:ascii="News" w:eastAsia="標楷體" w:hAnsi="News" w:cs="Arial" w:hint="eastAsia"/>
          <w:sz w:val="32"/>
          <w:szCs w:val="32"/>
          <w:lang w:eastAsia="zh-TW"/>
        </w:rPr>
        <w:t>。</w:t>
      </w:r>
      <w:r w:rsidR="007F2683" w:rsidRPr="000036A2">
        <w:rPr>
          <w:rFonts w:ascii="News" w:eastAsia="標楷體" w:hAnsi="News" w:cs="Arial" w:hint="eastAsia"/>
          <w:sz w:val="32"/>
          <w:szCs w:val="32"/>
          <w:lang w:eastAsia="zh-TW"/>
        </w:rPr>
        <w:t>基於此次跨部會合作，也促成了</w:t>
      </w:r>
      <w:r w:rsidR="00C64946" w:rsidRPr="000036A2">
        <w:rPr>
          <w:rFonts w:ascii="News" w:eastAsia="標楷體" w:hAnsi="News" w:cs="Arial" w:hint="eastAsia"/>
          <w:sz w:val="32"/>
          <w:szCs w:val="32"/>
          <w:lang w:eastAsia="zh-TW"/>
        </w:rPr>
        <w:t>科</w:t>
      </w:r>
      <w:r w:rsidR="00C64946" w:rsidRPr="000B1FF3">
        <w:rPr>
          <w:rFonts w:ascii="News" w:eastAsia="標楷體" w:hAnsi="News" w:cs="Arial" w:hint="eastAsia"/>
          <w:sz w:val="32"/>
          <w:szCs w:val="32"/>
          <w:lang w:eastAsia="zh-TW"/>
        </w:rPr>
        <w:t>技部</w:t>
      </w:r>
      <w:r w:rsidR="00577D88" w:rsidRPr="000B1FF3">
        <w:rPr>
          <w:rFonts w:ascii="News" w:eastAsia="標楷體" w:hAnsi="News" w:cs="Arial" w:hint="eastAsia"/>
          <w:sz w:val="32"/>
          <w:szCs w:val="32"/>
          <w:lang w:eastAsia="zh-TW"/>
        </w:rPr>
        <w:t>、</w:t>
      </w:r>
      <w:r w:rsidR="00CE4316" w:rsidRPr="00552998">
        <w:rPr>
          <w:rFonts w:ascii="News" w:eastAsia="標楷體" w:hAnsi="News" w:cs="Arial" w:hint="eastAsia"/>
          <w:sz w:val="32"/>
          <w:szCs w:val="32"/>
          <w:lang w:eastAsia="zh-TW"/>
        </w:rPr>
        <w:t>經濟部、</w:t>
      </w:r>
      <w:r w:rsidR="00CE4316" w:rsidRPr="000036A2">
        <w:rPr>
          <w:rFonts w:ascii="News" w:eastAsia="標楷體" w:hAnsi="News" w:cs="Arial" w:hint="eastAsia"/>
          <w:sz w:val="32"/>
          <w:szCs w:val="32"/>
          <w:lang w:eastAsia="zh-TW"/>
        </w:rPr>
        <w:t>中研院、教育部與衛福部展開「打造</w:t>
      </w:r>
      <w:r w:rsidR="00CF0C73">
        <w:rPr>
          <w:rFonts w:ascii="News" w:eastAsia="標楷體" w:hAnsi="News" w:cs="Arial" w:hint="eastAsia"/>
          <w:sz w:val="32"/>
          <w:szCs w:val="32"/>
          <w:lang w:eastAsia="zh-TW"/>
        </w:rPr>
        <w:t>臺灣</w:t>
      </w:r>
      <w:r w:rsidR="00CE4316" w:rsidRPr="000036A2">
        <w:rPr>
          <w:rFonts w:ascii="News" w:eastAsia="標楷體" w:hAnsi="News" w:cs="Arial" w:hint="eastAsia"/>
          <w:sz w:val="32"/>
          <w:szCs w:val="32"/>
          <w:lang w:eastAsia="zh-TW"/>
        </w:rPr>
        <w:t>精</w:t>
      </w:r>
      <w:proofErr w:type="gramStart"/>
      <w:r w:rsidR="00CE4316" w:rsidRPr="000036A2">
        <w:rPr>
          <w:rFonts w:ascii="News" w:eastAsia="標楷體" w:hAnsi="News" w:cs="Arial" w:hint="eastAsia"/>
          <w:sz w:val="32"/>
          <w:szCs w:val="32"/>
          <w:lang w:eastAsia="zh-TW"/>
        </w:rPr>
        <w:t>準</w:t>
      </w:r>
      <w:proofErr w:type="gramEnd"/>
      <w:r w:rsidR="00CE4316" w:rsidRPr="000036A2">
        <w:rPr>
          <w:rFonts w:ascii="News" w:eastAsia="標楷體" w:hAnsi="News" w:cs="Arial" w:hint="eastAsia"/>
          <w:sz w:val="32"/>
          <w:szCs w:val="32"/>
          <w:lang w:eastAsia="zh-TW"/>
        </w:rPr>
        <w:t>健康戰略產業」對談，</w:t>
      </w:r>
      <w:r w:rsidR="00C64946" w:rsidRPr="000036A2">
        <w:rPr>
          <w:rFonts w:ascii="News" w:eastAsia="標楷體" w:hAnsi="News" w:cs="Arial" w:hint="eastAsia"/>
          <w:sz w:val="32"/>
          <w:szCs w:val="32"/>
          <w:lang w:eastAsia="zh-TW"/>
        </w:rPr>
        <w:t>除了</w:t>
      </w:r>
      <w:r w:rsidR="00401A0C" w:rsidRPr="000036A2">
        <w:rPr>
          <w:rFonts w:ascii="News" w:eastAsia="標楷體" w:hAnsi="News" w:cs="Arial" w:hint="eastAsia"/>
          <w:sz w:val="32"/>
          <w:szCs w:val="32"/>
          <w:lang w:eastAsia="zh-TW"/>
        </w:rPr>
        <w:t>讓</w:t>
      </w:r>
      <w:r w:rsidR="00CF0C73">
        <w:rPr>
          <w:rFonts w:ascii="News" w:eastAsia="標楷體" w:hAnsi="News" w:cs="Arial" w:hint="eastAsia"/>
          <w:sz w:val="32"/>
          <w:szCs w:val="32"/>
          <w:lang w:eastAsia="zh-TW"/>
        </w:rPr>
        <w:t>臺灣</w:t>
      </w:r>
      <w:r w:rsidR="00E329EA" w:rsidRPr="000036A2">
        <w:rPr>
          <w:rFonts w:ascii="News" w:eastAsia="標楷體" w:hAnsi="News" w:cs="Arial" w:hint="eastAsia"/>
          <w:sz w:val="32"/>
          <w:szCs w:val="32"/>
          <w:lang w:eastAsia="zh-TW"/>
        </w:rPr>
        <w:t>產業與民眾更了解未來產業發展重點方向</w:t>
      </w:r>
      <w:r w:rsidR="00C64946" w:rsidRPr="000036A2">
        <w:rPr>
          <w:rFonts w:ascii="News" w:eastAsia="標楷體" w:hAnsi="News" w:cs="Arial" w:hint="eastAsia"/>
          <w:sz w:val="32"/>
          <w:szCs w:val="32"/>
          <w:lang w:eastAsia="zh-TW"/>
        </w:rPr>
        <w:t>外</w:t>
      </w:r>
      <w:r w:rsidR="00E329EA" w:rsidRPr="000036A2">
        <w:rPr>
          <w:rFonts w:ascii="News" w:eastAsia="標楷體" w:hAnsi="News" w:cs="Arial" w:hint="eastAsia"/>
          <w:sz w:val="32"/>
          <w:szCs w:val="32"/>
          <w:lang w:eastAsia="zh-TW"/>
        </w:rPr>
        <w:t>，也將帶給</w:t>
      </w:r>
      <w:r w:rsidR="00401A0C" w:rsidRPr="000036A2">
        <w:rPr>
          <w:rFonts w:ascii="News" w:eastAsia="標楷體" w:hAnsi="News" w:cs="Arial" w:hint="eastAsia"/>
          <w:sz w:val="32"/>
          <w:szCs w:val="32"/>
          <w:lang w:eastAsia="zh-TW"/>
        </w:rPr>
        <w:t>2</w:t>
      </w:r>
      <w:r w:rsidR="00401A0C" w:rsidRPr="000036A2">
        <w:rPr>
          <w:rFonts w:ascii="News" w:eastAsia="標楷體" w:hAnsi="News" w:cs="Arial"/>
          <w:sz w:val="32"/>
          <w:szCs w:val="32"/>
          <w:lang w:eastAsia="zh-TW"/>
        </w:rPr>
        <w:t>020</w:t>
      </w:r>
      <w:r w:rsidR="00401A0C" w:rsidRPr="000036A2">
        <w:rPr>
          <w:rFonts w:ascii="News" w:eastAsia="標楷體" w:hAnsi="News" w:cs="Arial" w:hint="eastAsia"/>
          <w:sz w:val="32"/>
          <w:szCs w:val="32"/>
          <w:lang w:eastAsia="zh-TW"/>
        </w:rPr>
        <w:t>創新技術博覽會更具前瞻趨勢</w:t>
      </w:r>
      <w:r w:rsidR="00C64946" w:rsidRPr="000036A2">
        <w:rPr>
          <w:rFonts w:ascii="News" w:eastAsia="標楷體" w:hAnsi="News" w:cs="Arial" w:hint="eastAsia"/>
          <w:sz w:val="32"/>
          <w:szCs w:val="32"/>
          <w:lang w:eastAsia="zh-TW"/>
        </w:rPr>
        <w:t>觀點。</w:t>
      </w:r>
    </w:p>
    <w:p w14:paraId="5E19F34E" w14:textId="52E25FB3" w:rsidR="00F73CFE" w:rsidRPr="000036A2" w:rsidRDefault="00B8728B" w:rsidP="004470F7">
      <w:pPr>
        <w:spacing w:line="500" w:lineRule="exact"/>
        <w:ind w:firstLineChars="221" w:firstLine="707"/>
        <w:jc w:val="both"/>
        <w:rPr>
          <w:rFonts w:ascii="News" w:eastAsia="標楷體" w:hAnsi="News" w:cs="Arial" w:hint="eastAsia"/>
          <w:sz w:val="32"/>
          <w:szCs w:val="32"/>
          <w:lang w:eastAsia="zh-TW"/>
        </w:rPr>
      </w:pPr>
      <w:r w:rsidRPr="000036A2">
        <w:rPr>
          <w:rFonts w:ascii="News" w:eastAsia="標楷體" w:hAnsi="News" w:cs="Arial"/>
          <w:sz w:val="32"/>
          <w:szCs w:val="32"/>
          <w:lang w:eastAsia="zh-TW"/>
        </w:rPr>
        <w:t>科技部吳政忠部長</w:t>
      </w:r>
      <w:r w:rsidR="000B1FF3" w:rsidRPr="000036A2">
        <w:rPr>
          <w:rFonts w:ascii="News" w:eastAsia="標楷體" w:hAnsi="News" w:cs="Arial"/>
          <w:sz w:val="32"/>
          <w:szCs w:val="32"/>
          <w:lang w:eastAsia="zh-TW"/>
        </w:rPr>
        <w:t>自</w:t>
      </w:r>
      <w:r w:rsidR="000B1FF3" w:rsidRPr="000036A2">
        <w:rPr>
          <w:rFonts w:ascii="News" w:eastAsia="標楷體" w:hAnsi="News" w:cs="Arial"/>
          <w:sz w:val="32"/>
          <w:szCs w:val="32"/>
          <w:lang w:eastAsia="zh-TW"/>
        </w:rPr>
        <w:t>2016</w:t>
      </w:r>
      <w:r w:rsidR="000B1FF3" w:rsidRPr="000036A2">
        <w:rPr>
          <w:rFonts w:ascii="News" w:eastAsia="標楷體" w:hAnsi="News" w:cs="Arial"/>
          <w:sz w:val="32"/>
          <w:szCs w:val="32"/>
          <w:lang w:eastAsia="zh-TW"/>
        </w:rPr>
        <w:t>年起便積極推動精</w:t>
      </w:r>
      <w:proofErr w:type="gramStart"/>
      <w:r w:rsidR="000B1FF3" w:rsidRPr="000036A2">
        <w:rPr>
          <w:rFonts w:ascii="News" w:eastAsia="標楷體" w:hAnsi="News" w:cs="Arial"/>
          <w:sz w:val="32"/>
          <w:szCs w:val="32"/>
          <w:lang w:eastAsia="zh-TW"/>
        </w:rPr>
        <w:t>準</w:t>
      </w:r>
      <w:proofErr w:type="gramEnd"/>
      <w:r w:rsidR="000B1FF3" w:rsidRPr="000036A2">
        <w:rPr>
          <w:rFonts w:ascii="News" w:eastAsia="標楷體" w:hAnsi="News" w:cs="Arial"/>
          <w:sz w:val="32"/>
          <w:szCs w:val="32"/>
          <w:lang w:eastAsia="zh-TW"/>
        </w:rPr>
        <w:t>健康</w:t>
      </w:r>
      <w:r w:rsidRPr="000036A2">
        <w:rPr>
          <w:rFonts w:ascii="News" w:eastAsia="標楷體" w:hAnsi="News" w:cs="Arial"/>
          <w:sz w:val="32"/>
          <w:szCs w:val="32"/>
          <w:lang w:eastAsia="zh-TW"/>
        </w:rPr>
        <w:t>，在今年上任時也提到未來</w:t>
      </w:r>
      <w:r w:rsidRPr="000036A2">
        <w:rPr>
          <w:rFonts w:ascii="News" w:eastAsia="標楷體" w:hAnsi="News" w:cs="Arial"/>
          <w:sz w:val="32"/>
          <w:szCs w:val="32"/>
          <w:shd w:val="clear" w:color="auto" w:fill="FFFFFF"/>
          <w:lang w:eastAsia="zh-TW"/>
        </w:rPr>
        <w:t xml:space="preserve"> 4 </w:t>
      </w:r>
      <w:r w:rsidRPr="000036A2">
        <w:rPr>
          <w:rFonts w:ascii="News" w:eastAsia="標楷體" w:hAnsi="News" w:cs="Arial"/>
          <w:sz w:val="32"/>
          <w:szCs w:val="32"/>
          <w:shd w:val="clear" w:color="auto" w:fill="FFFFFF"/>
          <w:lang w:eastAsia="zh-TW"/>
        </w:rPr>
        <w:t>年將推動跨部會共同打造「精準健康戰略產業」，期許</w:t>
      </w:r>
      <w:r w:rsidRPr="000036A2">
        <w:rPr>
          <w:rFonts w:ascii="News" w:eastAsia="標楷體" w:hAnsi="News" w:cs="Arial"/>
          <w:sz w:val="32"/>
          <w:szCs w:val="32"/>
          <w:shd w:val="clear" w:color="auto" w:fill="FFFFFF"/>
          <w:lang w:eastAsia="zh-TW"/>
        </w:rPr>
        <w:t xml:space="preserve"> 5 </w:t>
      </w:r>
      <w:r w:rsidRPr="000036A2">
        <w:rPr>
          <w:rFonts w:ascii="News" w:eastAsia="標楷體" w:hAnsi="News" w:cs="Arial"/>
          <w:sz w:val="32"/>
          <w:szCs w:val="32"/>
          <w:shd w:val="clear" w:color="auto" w:fill="FFFFFF"/>
          <w:lang w:eastAsia="zh-TW"/>
        </w:rPr>
        <w:t>年內助攻生技新藥產值從新台幣</w:t>
      </w:r>
      <w:r w:rsidRPr="000036A2">
        <w:rPr>
          <w:rFonts w:ascii="News" w:eastAsia="標楷體" w:hAnsi="News" w:cs="Arial"/>
          <w:sz w:val="32"/>
          <w:szCs w:val="32"/>
          <w:shd w:val="clear" w:color="auto" w:fill="FFFFFF"/>
          <w:lang w:eastAsia="zh-TW"/>
        </w:rPr>
        <w:t xml:space="preserve"> 6 </w:t>
      </w:r>
      <w:r w:rsidRPr="000036A2">
        <w:rPr>
          <w:rFonts w:ascii="News" w:eastAsia="標楷體" w:hAnsi="News" w:cs="Arial"/>
          <w:sz w:val="32"/>
          <w:szCs w:val="32"/>
          <w:shd w:val="clear" w:color="auto" w:fill="FFFFFF"/>
          <w:lang w:eastAsia="zh-TW"/>
        </w:rPr>
        <w:t>千億元邁向兆元大關。</w:t>
      </w:r>
      <w:r w:rsidR="000B1FF3">
        <w:rPr>
          <w:rFonts w:ascii="News" w:eastAsia="標楷體" w:hAnsi="News" w:cs="Arial" w:hint="eastAsia"/>
          <w:sz w:val="32"/>
          <w:szCs w:val="32"/>
          <w:shd w:val="clear" w:color="auto" w:fill="FFFFFF"/>
          <w:lang w:eastAsia="zh-TW"/>
        </w:rPr>
        <w:t>今年全球受</w:t>
      </w:r>
      <w:r w:rsidR="000B1FF3">
        <w:rPr>
          <w:rFonts w:ascii="News" w:eastAsia="標楷體" w:hAnsi="News" w:cs="Arial" w:hint="eastAsia"/>
          <w:sz w:val="32"/>
          <w:szCs w:val="32"/>
          <w:shd w:val="clear" w:color="auto" w:fill="FFFFFF"/>
          <w:lang w:eastAsia="zh-TW"/>
        </w:rPr>
        <w:t>COVID-19</w:t>
      </w:r>
      <w:r w:rsidR="000B1FF3">
        <w:rPr>
          <w:rFonts w:ascii="News" w:eastAsia="標楷體" w:hAnsi="News" w:cs="Arial" w:hint="eastAsia"/>
          <w:sz w:val="32"/>
          <w:szCs w:val="32"/>
          <w:shd w:val="clear" w:color="auto" w:fill="FFFFFF"/>
          <w:lang w:eastAsia="zh-TW"/>
        </w:rPr>
        <w:t>紛擾，</w:t>
      </w:r>
      <w:r w:rsidR="00F73CFE" w:rsidRPr="000036A2">
        <w:rPr>
          <w:rFonts w:ascii="News" w:eastAsia="標楷體" w:hAnsi="News" w:cs="Arial"/>
          <w:sz w:val="32"/>
          <w:szCs w:val="32"/>
          <w:lang w:eastAsia="zh-TW"/>
        </w:rPr>
        <w:t>以</w:t>
      </w:r>
      <w:proofErr w:type="gramStart"/>
      <w:r w:rsidR="00F73CFE" w:rsidRPr="000036A2">
        <w:rPr>
          <w:rFonts w:ascii="News" w:eastAsia="標楷體" w:hAnsi="News" w:cs="Arial"/>
          <w:sz w:val="32"/>
          <w:szCs w:val="32"/>
          <w:lang w:eastAsia="zh-TW"/>
        </w:rPr>
        <w:t>疫情為</w:t>
      </w:r>
      <w:proofErr w:type="gramEnd"/>
      <w:r w:rsidR="00F73CFE" w:rsidRPr="000036A2">
        <w:rPr>
          <w:rFonts w:ascii="News" w:eastAsia="標楷體" w:hAnsi="News" w:cs="Arial"/>
          <w:sz w:val="32"/>
          <w:szCs w:val="32"/>
          <w:lang w:eastAsia="zh-TW"/>
        </w:rPr>
        <w:t>例，從預防性的新興疫苗研發，到感染症狀診斷，篩選抗體與藥物，配戴特定設備做智慧防疫、</w:t>
      </w:r>
      <w:proofErr w:type="gramStart"/>
      <w:r w:rsidR="00F73CFE" w:rsidRPr="000036A2">
        <w:rPr>
          <w:rFonts w:ascii="News" w:eastAsia="標楷體" w:hAnsi="News" w:cs="Arial"/>
          <w:sz w:val="32"/>
          <w:szCs w:val="32"/>
          <w:lang w:eastAsia="zh-TW"/>
        </w:rPr>
        <w:t>使用物聯網</w:t>
      </w:r>
      <w:proofErr w:type="gramEnd"/>
      <w:r w:rsidR="00F73CFE" w:rsidRPr="000036A2">
        <w:rPr>
          <w:rFonts w:ascii="News" w:eastAsia="標楷體" w:hAnsi="News" w:cs="Arial"/>
          <w:sz w:val="32"/>
          <w:szCs w:val="32"/>
          <w:lang w:eastAsia="zh-TW"/>
        </w:rPr>
        <w:t>做</w:t>
      </w:r>
      <w:proofErr w:type="gramStart"/>
      <w:r w:rsidR="00F73CFE" w:rsidRPr="000036A2">
        <w:rPr>
          <w:rFonts w:ascii="News" w:eastAsia="標楷體" w:hAnsi="News" w:cs="Arial"/>
          <w:sz w:val="32"/>
          <w:szCs w:val="32"/>
          <w:lang w:eastAsia="zh-TW"/>
        </w:rPr>
        <w:t>遠距照護</w:t>
      </w:r>
      <w:proofErr w:type="gramEnd"/>
      <w:r w:rsidR="00F73CFE" w:rsidRPr="000036A2">
        <w:rPr>
          <w:rFonts w:ascii="News" w:eastAsia="標楷體" w:hAnsi="News" w:cs="Arial"/>
          <w:sz w:val="32"/>
          <w:szCs w:val="32"/>
          <w:lang w:eastAsia="zh-TW"/>
        </w:rPr>
        <w:t>，都是精</w:t>
      </w:r>
      <w:proofErr w:type="gramStart"/>
      <w:r w:rsidR="00F73CFE" w:rsidRPr="000036A2">
        <w:rPr>
          <w:rFonts w:ascii="News" w:eastAsia="標楷體" w:hAnsi="News" w:cs="Arial"/>
          <w:sz w:val="32"/>
          <w:szCs w:val="32"/>
          <w:lang w:eastAsia="zh-TW"/>
        </w:rPr>
        <w:t>準</w:t>
      </w:r>
      <w:proofErr w:type="gramEnd"/>
      <w:r w:rsidR="00F73CFE" w:rsidRPr="000036A2">
        <w:rPr>
          <w:rFonts w:ascii="News" w:eastAsia="標楷體" w:hAnsi="News" w:cs="Arial"/>
          <w:sz w:val="32"/>
          <w:szCs w:val="32"/>
          <w:lang w:eastAsia="zh-TW"/>
        </w:rPr>
        <w:t>健康產業範圍。</w:t>
      </w:r>
      <w:r w:rsidR="000B1FF3">
        <w:rPr>
          <w:rFonts w:ascii="News" w:eastAsia="標楷體" w:hAnsi="News" w:cs="Arial" w:hint="eastAsia"/>
          <w:sz w:val="32"/>
          <w:szCs w:val="32"/>
          <w:lang w:eastAsia="zh-TW"/>
        </w:rPr>
        <w:t>因此，在</w:t>
      </w:r>
      <w:r w:rsidR="000D2C63">
        <w:rPr>
          <w:rFonts w:ascii="News" w:eastAsia="標楷體" w:hAnsi="News" w:cs="Arial" w:hint="eastAsia"/>
          <w:sz w:val="32"/>
          <w:szCs w:val="32"/>
          <w:lang w:eastAsia="zh-TW"/>
        </w:rPr>
        <w:t>未來科技館</w:t>
      </w:r>
      <w:r w:rsidR="000B1FF3">
        <w:rPr>
          <w:rFonts w:ascii="News" w:eastAsia="標楷體" w:hAnsi="News" w:cs="Arial" w:hint="eastAsia"/>
          <w:sz w:val="32"/>
          <w:szCs w:val="32"/>
          <w:lang w:eastAsia="zh-TW"/>
        </w:rPr>
        <w:t>舉辦</w:t>
      </w:r>
      <w:r w:rsidR="000D2C63">
        <w:rPr>
          <w:rFonts w:ascii="News" w:eastAsia="標楷體" w:hAnsi="News" w:cs="Arial" w:hint="eastAsia"/>
          <w:sz w:val="32"/>
          <w:szCs w:val="32"/>
          <w:lang w:eastAsia="zh-TW"/>
        </w:rPr>
        <w:t>跨部會</w:t>
      </w:r>
      <w:r w:rsidR="000B1FF3">
        <w:rPr>
          <w:rFonts w:ascii="News" w:eastAsia="標楷體" w:hAnsi="News" w:cs="Arial" w:hint="eastAsia"/>
          <w:sz w:val="32"/>
          <w:szCs w:val="32"/>
          <w:lang w:eastAsia="zh-TW"/>
        </w:rPr>
        <w:t>高峰會，聚焦於</w:t>
      </w:r>
      <w:r w:rsidR="001E2D89" w:rsidRPr="000036A2">
        <w:rPr>
          <w:rFonts w:ascii="News" w:eastAsia="標楷體" w:hAnsi="News" w:cs="Arial" w:hint="eastAsia"/>
          <w:sz w:val="32"/>
          <w:szCs w:val="32"/>
          <w:lang w:eastAsia="zh-TW"/>
        </w:rPr>
        <w:t>產業面、臨床應用、人才培育與大數據應用等面向，</w:t>
      </w:r>
      <w:r w:rsidR="000B1FF3">
        <w:rPr>
          <w:rFonts w:ascii="News" w:eastAsia="標楷體" w:hAnsi="News" w:cs="Arial" w:hint="eastAsia"/>
          <w:sz w:val="32"/>
          <w:szCs w:val="32"/>
          <w:lang w:eastAsia="zh-TW"/>
        </w:rPr>
        <w:t>由</w:t>
      </w:r>
      <w:r w:rsidR="005B669B" w:rsidRPr="000036A2">
        <w:rPr>
          <w:rFonts w:ascii="News" w:eastAsia="標楷體" w:hAnsi="News" w:cs="Arial" w:hint="eastAsia"/>
          <w:sz w:val="32"/>
          <w:szCs w:val="32"/>
          <w:lang w:eastAsia="zh-TW"/>
        </w:rPr>
        <w:t>科技部</w:t>
      </w:r>
      <w:r w:rsidR="000B1FF3">
        <w:rPr>
          <w:rFonts w:ascii="News" w:eastAsia="標楷體" w:hAnsi="News" w:cs="Arial" w:hint="eastAsia"/>
          <w:sz w:val="32"/>
          <w:szCs w:val="32"/>
          <w:lang w:eastAsia="zh-TW"/>
        </w:rPr>
        <w:t>吳政忠部長</w:t>
      </w:r>
      <w:r w:rsidR="00552998">
        <w:rPr>
          <w:rFonts w:ascii="News" w:eastAsia="標楷體" w:hAnsi="News" w:cs="Arial" w:hint="eastAsia"/>
          <w:sz w:val="32"/>
          <w:szCs w:val="32"/>
          <w:lang w:eastAsia="zh-TW"/>
        </w:rPr>
        <w:t>開場引言及謝達斌次長</w:t>
      </w:r>
      <w:r w:rsidR="000B1FF3">
        <w:rPr>
          <w:rFonts w:ascii="News" w:eastAsia="標楷體" w:hAnsi="News" w:cs="Arial" w:hint="eastAsia"/>
          <w:sz w:val="32"/>
          <w:szCs w:val="32"/>
          <w:lang w:eastAsia="zh-TW"/>
        </w:rPr>
        <w:t>現身說法</w:t>
      </w:r>
      <w:bookmarkStart w:id="0" w:name="_GoBack"/>
      <w:bookmarkEnd w:id="0"/>
      <w:r w:rsidR="000B1FF3">
        <w:rPr>
          <w:rFonts w:ascii="News" w:eastAsia="標楷體" w:hAnsi="News" w:cs="Arial" w:hint="eastAsia"/>
          <w:sz w:val="32"/>
          <w:szCs w:val="32"/>
          <w:lang w:eastAsia="zh-TW"/>
        </w:rPr>
        <w:t>，並邀請</w:t>
      </w:r>
      <w:r w:rsidR="001E2D89" w:rsidRPr="000036A2">
        <w:rPr>
          <w:rFonts w:ascii="News" w:eastAsia="標楷體" w:hAnsi="News" w:cs="Arial" w:hint="eastAsia"/>
          <w:sz w:val="32"/>
          <w:szCs w:val="32"/>
          <w:lang w:eastAsia="zh-TW"/>
        </w:rPr>
        <w:t>經濟</w:t>
      </w:r>
      <w:r w:rsidR="001E2D89" w:rsidRPr="00552998">
        <w:rPr>
          <w:rFonts w:ascii="News" w:eastAsia="標楷體" w:hAnsi="News" w:cs="Arial" w:hint="eastAsia"/>
          <w:sz w:val="32"/>
          <w:szCs w:val="32"/>
          <w:lang w:eastAsia="zh-TW"/>
        </w:rPr>
        <w:t>部</w:t>
      </w:r>
      <w:r w:rsidR="00552998" w:rsidRPr="00552998">
        <w:rPr>
          <w:rFonts w:ascii="News" w:eastAsia="標楷體" w:hAnsi="News" w:cs="Arial" w:hint="eastAsia"/>
          <w:sz w:val="32"/>
          <w:szCs w:val="32"/>
          <w:lang w:eastAsia="zh-TW"/>
        </w:rPr>
        <w:t>林全能次</w:t>
      </w:r>
      <w:r w:rsidR="00A63310" w:rsidRPr="00552998">
        <w:rPr>
          <w:rFonts w:ascii="News" w:eastAsia="標楷體" w:hAnsi="News" w:cs="Arial" w:hint="eastAsia"/>
          <w:sz w:val="32"/>
          <w:szCs w:val="32"/>
          <w:lang w:eastAsia="zh-TW"/>
        </w:rPr>
        <w:t>長</w:t>
      </w:r>
      <w:r w:rsidR="001E2D89" w:rsidRPr="000036A2">
        <w:rPr>
          <w:rFonts w:ascii="News" w:eastAsia="標楷體" w:hAnsi="News" w:cs="Arial" w:hint="eastAsia"/>
          <w:sz w:val="32"/>
          <w:szCs w:val="32"/>
          <w:lang w:eastAsia="zh-TW"/>
        </w:rPr>
        <w:t>、中研院</w:t>
      </w:r>
      <w:r w:rsidR="00A63310" w:rsidRPr="000036A2">
        <w:rPr>
          <w:rFonts w:ascii="News" w:eastAsia="標楷體" w:hAnsi="News" w:cs="Arial" w:hint="eastAsia"/>
          <w:sz w:val="32"/>
          <w:szCs w:val="32"/>
          <w:lang w:eastAsia="zh-TW"/>
        </w:rPr>
        <w:t>劉扶東副</w:t>
      </w:r>
      <w:r w:rsidR="001E2D89" w:rsidRPr="000036A2">
        <w:rPr>
          <w:rFonts w:ascii="News" w:eastAsia="標楷體" w:hAnsi="News" w:cs="Arial" w:hint="eastAsia"/>
          <w:sz w:val="32"/>
          <w:szCs w:val="32"/>
          <w:lang w:eastAsia="zh-TW"/>
        </w:rPr>
        <w:t>院長、教</w:t>
      </w:r>
      <w:r w:rsidR="001E2D89" w:rsidRPr="000036A2">
        <w:rPr>
          <w:rFonts w:ascii="News" w:eastAsia="標楷體" w:hAnsi="News" w:cs="Arial" w:hint="eastAsia"/>
          <w:sz w:val="32"/>
          <w:szCs w:val="32"/>
          <w:lang w:eastAsia="zh-TW"/>
        </w:rPr>
        <w:lastRenderedPageBreak/>
        <w:t>育部</w:t>
      </w:r>
      <w:r w:rsidR="005E1005">
        <w:rPr>
          <w:rFonts w:ascii="Times New Roman" w:eastAsia="標楷體" w:hAnsi="Times New Roman" w:hint="eastAsia"/>
          <w:kern w:val="2"/>
          <w:sz w:val="32"/>
          <w:szCs w:val="32"/>
        </w:rPr>
        <w:t>劉孟奇次長</w:t>
      </w:r>
      <w:r w:rsidR="001E2D89" w:rsidRPr="000036A2">
        <w:rPr>
          <w:rFonts w:ascii="News" w:eastAsia="標楷體" w:hAnsi="News" w:cs="Arial" w:hint="eastAsia"/>
          <w:sz w:val="32"/>
          <w:szCs w:val="32"/>
          <w:lang w:eastAsia="zh-TW"/>
        </w:rPr>
        <w:t>、衛福部</w:t>
      </w:r>
      <w:r w:rsidR="00A63310" w:rsidRPr="000036A2">
        <w:rPr>
          <w:rFonts w:ascii="News" w:eastAsia="標楷體" w:hAnsi="News" w:cs="Arial" w:hint="eastAsia"/>
          <w:sz w:val="32"/>
          <w:szCs w:val="32"/>
          <w:lang w:eastAsia="zh-TW"/>
        </w:rPr>
        <w:t>薛瑞元次</w:t>
      </w:r>
      <w:r w:rsidR="001E2D89" w:rsidRPr="000036A2">
        <w:rPr>
          <w:rFonts w:ascii="News" w:eastAsia="標楷體" w:hAnsi="News" w:cs="Arial" w:hint="eastAsia"/>
          <w:sz w:val="32"/>
          <w:szCs w:val="32"/>
          <w:lang w:eastAsia="zh-TW"/>
        </w:rPr>
        <w:t>長，</w:t>
      </w:r>
      <w:r w:rsidR="001E2D89" w:rsidRPr="000036A2">
        <w:rPr>
          <w:rFonts w:ascii="News" w:eastAsia="標楷體" w:hAnsi="News" w:cs="Arial"/>
          <w:sz w:val="32"/>
          <w:szCs w:val="32"/>
          <w:lang w:eastAsia="zh-TW"/>
        </w:rPr>
        <w:t>透過與談方式暢談</w:t>
      </w:r>
      <w:r w:rsidR="00CF0C73">
        <w:rPr>
          <w:rFonts w:ascii="News" w:eastAsia="標楷體" w:hAnsi="News" w:cs="Arial"/>
          <w:sz w:val="32"/>
          <w:szCs w:val="32"/>
          <w:lang w:eastAsia="zh-TW"/>
        </w:rPr>
        <w:t>臺灣</w:t>
      </w:r>
      <w:r w:rsidR="001E2D89" w:rsidRPr="000036A2">
        <w:rPr>
          <w:rFonts w:ascii="News" w:eastAsia="標楷體" w:hAnsi="News" w:cs="Arial"/>
          <w:sz w:val="32"/>
          <w:szCs w:val="32"/>
          <w:lang w:eastAsia="zh-TW"/>
        </w:rPr>
        <w:t>目前精準健康產業發展方向與成果，此次論壇將從健保大數據觀察、跨界人才的培育、精準醫療案例的臨床應用，以及產業鏈扶植等面向觀察</w:t>
      </w:r>
      <w:r w:rsidR="00CF0C73">
        <w:rPr>
          <w:rFonts w:ascii="News" w:eastAsia="標楷體" w:hAnsi="News" w:cs="Arial"/>
          <w:sz w:val="32"/>
          <w:szCs w:val="32"/>
          <w:lang w:eastAsia="zh-TW"/>
        </w:rPr>
        <w:t>臺灣</w:t>
      </w:r>
      <w:r w:rsidR="001E2D89" w:rsidRPr="000036A2">
        <w:rPr>
          <w:rFonts w:ascii="News" w:eastAsia="標楷體" w:hAnsi="News" w:cs="Arial"/>
          <w:sz w:val="32"/>
          <w:szCs w:val="32"/>
          <w:lang w:eastAsia="zh-TW"/>
        </w:rPr>
        <w:t>精準健康戰略產業的發展。</w:t>
      </w:r>
    </w:p>
    <w:p w14:paraId="497D0114" w14:textId="609C475A" w:rsidR="001E2D89" w:rsidRPr="000036A2" w:rsidRDefault="001E2D89" w:rsidP="004470F7">
      <w:pPr>
        <w:spacing w:line="500" w:lineRule="exact"/>
        <w:ind w:firstLineChars="221" w:firstLine="707"/>
        <w:jc w:val="both"/>
        <w:rPr>
          <w:rFonts w:ascii="News" w:eastAsia="標楷體" w:hAnsi="News" w:cs="Arial" w:hint="eastAsia"/>
          <w:sz w:val="32"/>
          <w:szCs w:val="32"/>
          <w:lang w:eastAsia="zh-TW"/>
        </w:rPr>
      </w:pPr>
      <w:r w:rsidRPr="000036A2">
        <w:rPr>
          <w:rFonts w:ascii="News" w:eastAsia="標楷體" w:hAnsi="News" w:cs="Arial"/>
          <w:sz w:val="32"/>
          <w:szCs w:val="32"/>
          <w:shd w:val="clear" w:color="auto" w:fill="FFFFFF"/>
          <w:lang w:eastAsia="zh-TW"/>
        </w:rPr>
        <w:t>今年以來，</w:t>
      </w:r>
      <w:r w:rsidR="00CF0C73">
        <w:rPr>
          <w:rFonts w:ascii="News" w:eastAsia="標楷體" w:hAnsi="News" w:cs="Arial"/>
          <w:sz w:val="32"/>
          <w:szCs w:val="32"/>
          <w:shd w:val="clear" w:color="auto" w:fill="FFFFFF"/>
          <w:lang w:eastAsia="zh-TW"/>
        </w:rPr>
        <w:t>臺灣</w:t>
      </w:r>
      <w:r w:rsidRPr="000036A2">
        <w:rPr>
          <w:rFonts w:ascii="News" w:eastAsia="標楷體" w:hAnsi="News" w:cs="Arial" w:hint="eastAsia"/>
          <w:sz w:val="32"/>
          <w:szCs w:val="32"/>
          <w:shd w:val="clear" w:color="auto" w:fill="FFFFFF"/>
          <w:lang w:eastAsia="zh-TW"/>
        </w:rPr>
        <w:t>因為</w:t>
      </w:r>
      <w:r w:rsidRPr="000036A2">
        <w:rPr>
          <w:rFonts w:ascii="News" w:eastAsia="標楷體" w:hAnsi="News" w:cs="Arial"/>
          <w:sz w:val="32"/>
          <w:szCs w:val="32"/>
          <w:shd w:val="clear" w:color="auto" w:fill="FFFFFF"/>
          <w:lang w:eastAsia="zh-TW"/>
        </w:rPr>
        <w:t>防疫得宜，大幅提高國際能見度</w:t>
      </w:r>
      <w:r w:rsidR="007F2683" w:rsidRPr="000036A2">
        <w:rPr>
          <w:rFonts w:ascii="News" w:eastAsia="標楷體" w:hAnsi="News" w:cs="Arial" w:hint="eastAsia"/>
          <w:sz w:val="32"/>
          <w:szCs w:val="32"/>
          <w:shd w:val="clear" w:color="auto" w:fill="FFFFFF"/>
          <w:lang w:eastAsia="zh-TW"/>
        </w:rPr>
        <w:t>，</w:t>
      </w:r>
      <w:r w:rsidRPr="000036A2">
        <w:rPr>
          <w:rFonts w:ascii="News" w:eastAsia="標楷體" w:hAnsi="News" w:cs="Arial" w:hint="eastAsia"/>
          <w:sz w:val="32"/>
          <w:szCs w:val="32"/>
          <w:shd w:val="clear" w:color="auto" w:fill="FFFFFF"/>
          <w:lang w:eastAsia="zh-TW"/>
        </w:rPr>
        <w:t>也希望</w:t>
      </w:r>
      <w:r w:rsidRPr="000036A2">
        <w:rPr>
          <w:rFonts w:ascii="News" w:eastAsia="標楷體" w:hAnsi="News" w:cs="Arial"/>
          <w:sz w:val="32"/>
          <w:szCs w:val="32"/>
          <w:shd w:val="clear" w:color="auto" w:fill="FFFFFF"/>
          <w:lang w:eastAsia="zh-TW"/>
        </w:rPr>
        <w:t>透過這次</w:t>
      </w:r>
      <w:r w:rsidR="00577D88" w:rsidRPr="000036A2">
        <w:rPr>
          <w:rFonts w:ascii="News" w:eastAsia="標楷體" w:hAnsi="News" w:cs="Arial" w:hint="eastAsia"/>
          <w:sz w:val="32"/>
          <w:szCs w:val="32"/>
          <w:shd w:val="clear" w:color="auto" w:fill="FFFFFF"/>
          <w:lang w:eastAsia="zh-TW"/>
        </w:rPr>
        <w:t>展會</w:t>
      </w:r>
      <w:r w:rsidR="007F2683" w:rsidRPr="000036A2">
        <w:rPr>
          <w:rFonts w:ascii="News" w:eastAsia="標楷體" w:hAnsi="News" w:cs="Arial" w:hint="eastAsia"/>
          <w:sz w:val="32"/>
          <w:szCs w:val="32"/>
          <w:shd w:val="clear" w:color="auto" w:fill="FFFFFF"/>
          <w:lang w:eastAsia="zh-TW"/>
        </w:rPr>
        <w:t>提高</w:t>
      </w:r>
      <w:r w:rsidR="00CF0C73">
        <w:rPr>
          <w:rFonts w:ascii="News" w:eastAsia="標楷體" w:hAnsi="News" w:cs="Arial"/>
          <w:sz w:val="32"/>
          <w:szCs w:val="32"/>
          <w:shd w:val="clear" w:color="auto" w:fill="FFFFFF"/>
          <w:lang w:eastAsia="zh-TW"/>
        </w:rPr>
        <w:t>臺灣</w:t>
      </w:r>
      <w:r w:rsidR="007F2683" w:rsidRPr="000036A2">
        <w:rPr>
          <w:rFonts w:ascii="News" w:eastAsia="標楷體" w:hAnsi="News" w:cs="Arial" w:hint="eastAsia"/>
          <w:sz w:val="32"/>
          <w:szCs w:val="32"/>
          <w:shd w:val="clear" w:color="auto" w:fill="FFFFFF"/>
          <w:lang w:eastAsia="zh-TW"/>
        </w:rPr>
        <w:t>精</w:t>
      </w:r>
      <w:proofErr w:type="gramStart"/>
      <w:r w:rsidR="007F2683" w:rsidRPr="000036A2">
        <w:rPr>
          <w:rFonts w:ascii="News" w:eastAsia="標楷體" w:hAnsi="News" w:cs="Arial" w:hint="eastAsia"/>
          <w:sz w:val="32"/>
          <w:szCs w:val="32"/>
          <w:shd w:val="clear" w:color="auto" w:fill="FFFFFF"/>
          <w:lang w:eastAsia="zh-TW"/>
        </w:rPr>
        <w:t>準</w:t>
      </w:r>
      <w:proofErr w:type="gramEnd"/>
      <w:r w:rsidR="007F2683" w:rsidRPr="000036A2">
        <w:rPr>
          <w:rFonts w:ascii="News" w:eastAsia="標楷體" w:hAnsi="News" w:cs="Arial" w:hint="eastAsia"/>
          <w:sz w:val="32"/>
          <w:szCs w:val="32"/>
          <w:shd w:val="clear" w:color="auto" w:fill="FFFFFF"/>
          <w:lang w:eastAsia="zh-TW"/>
        </w:rPr>
        <w:t>健康戰略產業話題</w:t>
      </w:r>
      <w:r w:rsidRPr="000036A2">
        <w:rPr>
          <w:rFonts w:ascii="News" w:eastAsia="標楷體" w:hAnsi="News" w:cs="Arial"/>
          <w:sz w:val="32"/>
          <w:szCs w:val="32"/>
          <w:shd w:val="clear" w:color="auto" w:fill="FFFFFF"/>
          <w:lang w:eastAsia="zh-TW"/>
        </w:rPr>
        <w:t>，帶動後續精</w:t>
      </w:r>
      <w:proofErr w:type="gramStart"/>
      <w:r w:rsidRPr="000036A2">
        <w:rPr>
          <w:rFonts w:ascii="News" w:eastAsia="標楷體" w:hAnsi="News" w:cs="Arial"/>
          <w:sz w:val="32"/>
          <w:szCs w:val="32"/>
          <w:shd w:val="clear" w:color="auto" w:fill="FFFFFF"/>
          <w:lang w:eastAsia="zh-TW"/>
        </w:rPr>
        <w:t>準</w:t>
      </w:r>
      <w:proofErr w:type="gramEnd"/>
      <w:r w:rsidRPr="000036A2">
        <w:rPr>
          <w:rFonts w:ascii="News" w:eastAsia="標楷體" w:hAnsi="News" w:cs="Arial"/>
          <w:sz w:val="32"/>
          <w:szCs w:val="32"/>
          <w:shd w:val="clear" w:color="auto" w:fill="FFFFFF"/>
          <w:lang w:eastAsia="zh-TW"/>
        </w:rPr>
        <w:t>健康產品與服務輸出國際。</w:t>
      </w:r>
      <w:r w:rsidR="001C1DBA">
        <w:rPr>
          <w:rFonts w:ascii="News" w:eastAsia="標楷體" w:hAnsi="News" w:cs="Arial" w:hint="eastAsia"/>
          <w:sz w:val="32"/>
          <w:szCs w:val="32"/>
          <w:shd w:val="clear" w:color="auto" w:fill="FFFFFF"/>
          <w:lang w:eastAsia="zh-TW"/>
        </w:rPr>
        <w:t>「未來科技館」</w:t>
      </w:r>
      <w:r w:rsidR="00577D88" w:rsidRPr="000036A2">
        <w:rPr>
          <w:rFonts w:ascii="News" w:eastAsia="標楷體" w:hAnsi="News" w:cs="Arial" w:hint="eastAsia"/>
          <w:sz w:val="32"/>
          <w:szCs w:val="32"/>
          <w:lang w:eastAsia="zh-TW"/>
        </w:rPr>
        <w:t>以「六大核心戰略」為主軸，展示精</w:t>
      </w:r>
      <w:proofErr w:type="gramStart"/>
      <w:r w:rsidR="00577D88" w:rsidRPr="000036A2">
        <w:rPr>
          <w:rFonts w:ascii="News" w:eastAsia="標楷體" w:hAnsi="News" w:cs="Arial" w:hint="eastAsia"/>
          <w:sz w:val="32"/>
          <w:szCs w:val="32"/>
          <w:lang w:eastAsia="zh-TW"/>
        </w:rPr>
        <w:t>準</w:t>
      </w:r>
      <w:proofErr w:type="gramEnd"/>
      <w:r w:rsidR="00577D88" w:rsidRPr="000036A2">
        <w:rPr>
          <w:rFonts w:ascii="News" w:eastAsia="標楷體" w:hAnsi="News" w:cs="Arial" w:hint="eastAsia"/>
          <w:sz w:val="32"/>
          <w:szCs w:val="32"/>
          <w:lang w:eastAsia="zh-TW"/>
        </w:rPr>
        <w:t>健康生態系、電子光電、</w:t>
      </w:r>
      <w:r w:rsidR="00577D88" w:rsidRPr="000036A2">
        <w:rPr>
          <w:rFonts w:ascii="News" w:eastAsia="標楷體" w:hAnsi="News" w:cs="Arial" w:hint="eastAsia"/>
          <w:sz w:val="32"/>
          <w:szCs w:val="32"/>
          <w:lang w:eastAsia="zh-TW"/>
        </w:rPr>
        <w:t>AI</w:t>
      </w:r>
      <w:r w:rsidR="00577D88" w:rsidRPr="000036A2">
        <w:rPr>
          <w:rFonts w:ascii="News" w:eastAsia="標楷體" w:hAnsi="News" w:cs="Arial" w:hint="eastAsia"/>
          <w:sz w:val="32"/>
          <w:szCs w:val="32"/>
          <w:lang w:eastAsia="zh-TW"/>
        </w:rPr>
        <w:t>與</w:t>
      </w:r>
      <w:proofErr w:type="spellStart"/>
      <w:r w:rsidR="00577D88" w:rsidRPr="000036A2">
        <w:rPr>
          <w:rFonts w:ascii="News" w:eastAsia="標楷體" w:hAnsi="News" w:cs="Arial" w:hint="eastAsia"/>
          <w:sz w:val="32"/>
          <w:szCs w:val="32"/>
          <w:lang w:eastAsia="zh-TW"/>
        </w:rPr>
        <w:t>AIoT</w:t>
      </w:r>
      <w:proofErr w:type="spellEnd"/>
      <w:r w:rsidR="00577D88" w:rsidRPr="000036A2">
        <w:rPr>
          <w:rFonts w:ascii="News" w:eastAsia="標楷體" w:hAnsi="News" w:cs="Arial" w:hint="eastAsia"/>
          <w:sz w:val="32"/>
          <w:szCs w:val="32"/>
          <w:lang w:eastAsia="zh-TW"/>
        </w:rPr>
        <w:t>應用、智慧機械與材料等領域研發成果，技術內容將涵蓋</w:t>
      </w:r>
      <w:r w:rsidR="00577D88" w:rsidRPr="000036A2">
        <w:rPr>
          <w:rFonts w:ascii="News" w:eastAsia="標楷體" w:hAnsi="News" w:cs="Arial" w:hint="eastAsia"/>
          <w:sz w:val="32"/>
          <w:szCs w:val="32"/>
          <w:lang w:eastAsia="zh-TW"/>
        </w:rPr>
        <w:t>3</w:t>
      </w:r>
      <w:r w:rsidR="00577D88" w:rsidRPr="000036A2">
        <w:rPr>
          <w:rFonts w:ascii="News" w:eastAsia="標楷體" w:hAnsi="News" w:cs="Arial" w:hint="eastAsia"/>
          <w:sz w:val="32"/>
          <w:szCs w:val="32"/>
          <w:lang w:eastAsia="zh-TW"/>
        </w:rPr>
        <w:t>年內可被立即技轉或交易的創新應用技術，並擴及到未來</w:t>
      </w:r>
      <w:r w:rsidR="00577D88" w:rsidRPr="000036A2">
        <w:rPr>
          <w:rFonts w:ascii="News" w:eastAsia="標楷體" w:hAnsi="News" w:cs="Arial" w:hint="eastAsia"/>
          <w:sz w:val="32"/>
          <w:szCs w:val="32"/>
          <w:lang w:eastAsia="zh-TW"/>
        </w:rPr>
        <w:t>5</w:t>
      </w:r>
      <w:r w:rsidR="00577D88" w:rsidRPr="000036A2">
        <w:rPr>
          <w:rFonts w:ascii="News" w:eastAsia="標楷體" w:hAnsi="News" w:cs="Arial"/>
          <w:sz w:val="32"/>
          <w:szCs w:val="32"/>
          <w:lang w:eastAsia="zh-TW"/>
        </w:rPr>
        <w:t>-10</w:t>
      </w:r>
      <w:r w:rsidR="00577D88" w:rsidRPr="000036A2">
        <w:rPr>
          <w:rFonts w:ascii="News" w:eastAsia="標楷體" w:hAnsi="News" w:cs="Arial" w:hint="eastAsia"/>
          <w:sz w:val="32"/>
          <w:szCs w:val="32"/>
          <w:lang w:eastAsia="zh-TW"/>
        </w:rPr>
        <w:t>年內具產業發展潛力的科</w:t>
      </w:r>
      <w:proofErr w:type="gramStart"/>
      <w:r w:rsidR="00577D88" w:rsidRPr="000036A2">
        <w:rPr>
          <w:rFonts w:ascii="News" w:eastAsia="標楷體" w:hAnsi="News" w:cs="Arial" w:hint="eastAsia"/>
          <w:sz w:val="32"/>
          <w:szCs w:val="32"/>
          <w:lang w:eastAsia="zh-TW"/>
        </w:rPr>
        <w:t>研</w:t>
      </w:r>
      <w:proofErr w:type="gramEnd"/>
      <w:r w:rsidR="00577D88" w:rsidRPr="000036A2">
        <w:rPr>
          <w:rFonts w:ascii="News" w:eastAsia="標楷體" w:hAnsi="News" w:cs="Arial" w:hint="eastAsia"/>
          <w:sz w:val="32"/>
          <w:szCs w:val="32"/>
          <w:lang w:eastAsia="zh-TW"/>
        </w:rPr>
        <w:t>技術</w:t>
      </w:r>
      <w:r w:rsidR="007F2683" w:rsidRPr="000036A2">
        <w:rPr>
          <w:rFonts w:ascii="News" w:eastAsia="標楷體" w:hAnsi="News" w:cs="Arial" w:hint="eastAsia"/>
          <w:sz w:val="32"/>
          <w:szCs w:val="32"/>
          <w:lang w:eastAsia="zh-TW"/>
        </w:rPr>
        <w:t>，展會期間也將舉辦多場趨勢論壇與技術發表，並有企業團體導</w:t>
      </w:r>
      <w:proofErr w:type="gramStart"/>
      <w:r w:rsidR="007F2683" w:rsidRPr="000036A2">
        <w:rPr>
          <w:rFonts w:ascii="News" w:eastAsia="標楷體" w:hAnsi="News" w:cs="Arial" w:hint="eastAsia"/>
          <w:sz w:val="32"/>
          <w:szCs w:val="32"/>
          <w:lang w:eastAsia="zh-TW"/>
        </w:rPr>
        <w:t>覽</w:t>
      </w:r>
      <w:proofErr w:type="gramEnd"/>
      <w:r w:rsidR="007F2683" w:rsidRPr="000036A2">
        <w:rPr>
          <w:rFonts w:ascii="News" w:eastAsia="標楷體" w:hAnsi="News" w:cs="Arial" w:hint="eastAsia"/>
          <w:sz w:val="32"/>
          <w:szCs w:val="32"/>
          <w:lang w:eastAsia="zh-TW"/>
        </w:rPr>
        <w:t>等媒合活動</w:t>
      </w:r>
      <w:r w:rsidR="00D1714E" w:rsidRPr="000036A2">
        <w:rPr>
          <w:rFonts w:ascii="News" w:eastAsia="標楷體" w:hAnsi="News" w:cs="Arial" w:hint="eastAsia"/>
          <w:sz w:val="32"/>
          <w:szCs w:val="32"/>
          <w:lang w:eastAsia="zh-TW"/>
        </w:rPr>
        <w:t>，可</w:t>
      </w:r>
      <w:proofErr w:type="gramStart"/>
      <w:r w:rsidR="00D1714E" w:rsidRPr="000036A2">
        <w:rPr>
          <w:rFonts w:ascii="News" w:eastAsia="標楷體" w:hAnsi="News" w:cs="Arial" w:hint="eastAsia"/>
          <w:sz w:val="32"/>
          <w:szCs w:val="32"/>
          <w:lang w:eastAsia="zh-TW"/>
        </w:rPr>
        <w:t>一</w:t>
      </w:r>
      <w:proofErr w:type="gramEnd"/>
      <w:r w:rsidR="00D1714E" w:rsidRPr="000036A2">
        <w:rPr>
          <w:rFonts w:ascii="News" w:eastAsia="標楷體" w:hAnsi="News" w:cs="Arial" w:hint="eastAsia"/>
          <w:sz w:val="32"/>
          <w:szCs w:val="32"/>
          <w:lang w:eastAsia="zh-TW"/>
        </w:rPr>
        <w:t>窺</w:t>
      </w:r>
      <w:r w:rsidR="00CF0C73">
        <w:rPr>
          <w:rFonts w:ascii="News" w:eastAsia="標楷體" w:hAnsi="News" w:cs="Arial" w:hint="eastAsia"/>
          <w:sz w:val="32"/>
          <w:szCs w:val="32"/>
          <w:lang w:eastAsia="zh-TW"/>
        </w:rPr>
        <w:t>臺灣</w:t>
      </w:r>
      <w:r w:rsidR="00D1714E" w:rsidRPr="000036A2">
        <w:rPr>
          <w:rFonts w:ascii="News" w:eastAsia="標楷體" w:hAnsi="News" w:cs="Arial" w:hint="eastAsia"/>
          <w:sz w:val="32"/>
          <w:szCs w:val="32"/>
          <w:lang w:eastAsia="zh-TW"/>
        </w:rPr>
        <w:t>科技產業未來走向與展望</w:t>
      </w:r>
      <w:r w:rsidR="0056186C" w:rsidRPr="000036A2">
        <w:rPr>
          <w:rFonts w:ascii="News" w:eastAsia="標楷體" w:hAnsi="News" w:cs="Arial" w:hint="eastAsia"/>
          <w:sz w:val="32"/>
          <w:szCs w:val="32"/>
          <w:lang w:eastAsia="zh-TW"/>
        </w:rPr>
        <w:t>，也歡迎各界關心</w:t>
      </w:r>
      <w:r w:rsidR="00CF0C73">
        <w:rPr>
          <w:rFonts w:ascii="News" w:eastAsia="標楷體" w:hAnsi="News" w:cs="Arial" w:hint="eastAsia"/>
          <w:sz w:val="32"/>
          <w:szCs w:val="32"/>
          <w:lang w:eastAsia="zh-TW"/>
        </w:rPr>
        <w:t>臺灣</w:t>
      </w:r>
      <w:r w:rsidR="0056186C" w:rsidRPr="000036A2">
        <w:rPr>
          <w:rFonts w:ascii="News" w:eastAsia="標楷體" w:hAnsi="News" w:cs="Arial" w:hint="eastAsia"/>
          <w:sz w:val="32"/>
          <w:szCs w:val="32"/>
          <w:lang w:eastAsia="zh-TW"/>
        </w:rPr>
        <w:t>科技產業發展的朋友們一同親臨現場參加一年一度</w:t>
      </w:r>
      <w:r w:rsidR="00CF0C73">
        <w:rPr>
          <w:rFonts w:ascii="News" w:eastAsia="標楷體" w:hAnsi="News" w:cs="Arial" w:hint="eastAsia"/>
          <w:sz w:val="32"/>
          <w:szCs w:val="32"/>
          <w:lang w:eastAsia="zh-TW"/>
        </w:rPr>
        <w:t>臺灣</w:t>
      </w:r>
      <w:r w:rsidR="0056186C" w:rsidRPr="000036A2">
        <w:rPr>
          <w:rFonts w:ascii="News" w:eastAsia="標楷體" w:hAnsi="News" w:cs="Arial" w:hint="eastAsia"/>
          <w:sz w:val="32"/>
          <w:szCs w:val="32"/>
          <w:lang w:eastAsia="zh-TW"/>
        </w:rPr>
        <w:t>科技產業盛宴。</w:t>
      </w:r>
    </w:p>
    <w:p w14:paraId="10313C88" w14:textId="10A695AB" w:rsidR="00C64946" w:rsidRPr="000036A2" w:rsidRDefault="003F4BFC" w:rsidP="004470F7">
      <w:pPr>
        <w:spacing w:line="500" w:lineRule="exact"/>
        <w:ind w:firstLineChars="221" w:firstLine="707"/>
        <w:jc w:val="both"/>
        <w:rPr>
          <w:rFonts w:ascii="News" w:eastAsia="標楷體" w:hAnsi="News" w:cs="Arial" w:hint="eastAsia"/>
          <w:sz w:val="32"/>
          <w:szCs w:val="32"/>
          <w:lang w:eastAsia="zh-TW"/>
        </w:rPr>
      </w:pPr>
      <w:r w:rsidRPr="000036A2">
        <w:rPr>
          <w:rFonts w:ascii="News" w:eastAsia="標楷體" w:hAnsi="News" w:cs="Arial"/>
          <w:sz w:val="32"/>
          <w:szCs w:val="32"/>
          <w:lang w:eastAsia="zh-TW"/>
        </w:rPr>
        <w:t>除了精彩的實體展覽，</w:t>
      </w:r>
      <w:r w:rsidRPr="000036A2">
        <w:rPr>
          <w:rFonts w:ascii="News" w:eastAsia="標楷體" w:hAnsi="News" w:cs="Arial" w:hint="eastAsia"/>
          <w:sz w:val="32"/>
          <w:szCs w:val="32"/>
          <w:lang w:eastAsia="zh-TW"/>
        </w:rPr>
        <w:t>今年</w:t>
      </w:r>
      <w:r w:rsidR="001C1DBA">
        <w:rPr>
          <w:rFonts w:ascii="News" w:eastAsia="標楷體" w:hAnsi="News" w:cs="Arial" w:hint="eastAsia"/>
          <w:sz w:val="32"/>
          <w:szCs w:val="32"/>
          <w:lang w:eastAsia="zh-TW"/>
        </w:rPr>
        <w:t>「</w:t>
      </w:r>
      <w:r w:rsidRPr="000036A2">
        <w:rPr>
          <w:rFonts w:ascii="News" w:eastAsia="標楷體" w:hAnsi="News" w:cs="Arial" w:hint="eastAsia"/>
          <w:sz w:val="32"/>
          <w:szCs w:val="32"/>
          <w:lang w:eastAsia="zh-TW"/>
        </w:rPr>
        <w:t>未來科技館</w:t>
      </w:r>
      <w:r w:rsidR="001C1DBA">
        <w:rPr>
          <w:rFonts w:ascii="News" w:eastAsia="標楷體" w:hAnsi="News" w:cs="Arial" w:hint="eastAsia"/>
          <w:sz w:val="32"/>
          <w:szCs w:val="32"/>
          <w:lang w:eastAsia="zh-TW"/>
        </w:rPr>
        <w:t>」</w:t>
      </w:r>
      <w:r w:rsidRPr="000036A2">
        <w:rPr>
          <w:rFonts w:ascii="News" w:eastAsia="標楷體" w:hAnsi="News" w:cs="Arial" w:hint="eastAsia"/>
          <w:sz w:val="32"/>
          <w:szCs w:val="32"/>
          <w:lang w:eastAsia="zh-TW"/>
        </w:rPr>
        <w:t>更打造了</w:t>
      </w:r>
      <w:r w:rsidRPr="000036A2">
        <w:rPr>
          <w:rFonts w:ascii="News" w:eastAsia="標楷體" w:hAnsi="News" w:cs="Arial" w:hint="eastAsia"/>
          <w:sz w:val="32"/>
          <w:szCs w:val="32"/>
          <w:lang w:eastAsia="zh-TW"/>
        </w:rPr>
        <w:t>VR</w:t>
      </w:r>
      <w:proofErr w:type="gramStart"/>
      <w:r w:rsidRPr="000036A2">
        <w:rPr>
          <w:rFonts w:ascii="News" w:eastAsia="標楷體" w:hAnsi="News" w:cs="Arial" w:hint="eastAsia"/>
          <w:sz w:val="32"/>
          <w:szCs w:val="32"/>
          <w:lang w:eastAsia="zh-TW"/>
        </w:rPr>
        <w:t>虛擬線上展</w:t>
      </w:r>
      <w:proofErr w:type="gramEnd"/>
      <w:r w:rsidRPr="000036A2">
        <w:rPr>
          <w:rFonts w:ascii="News" w:eastAsia="標楷體" w:hAnsi="News" w:cs="Arial" w:hint="eastAsia"/>
          <w:sz w:val="32"/>
          <w:szCs w:val="32"/>
          <w:lang w:eastAsia="zh-TW"/>
        </w:rPr>
        <w:t>，讓無法前來的國際及產業人士可以</w:t>
      </w:r>
      <w:proofErr w:type="gramStart"/>
      <w:r w:rsidRPr="000036A2">
        <w:rPr>
          <w:rFonts w:ascii="News" w:eastAsia="標楷體" w:hAnsi="News" w:cs="Arial" w:hint="eastAsia"/>
          <w:sz w:val="32"/>
          <w:szCs w:val="32"/>
          <w:lang w:eastAsia="zh-TW"/>
        </w:rPr>
        <w:t>透過線上展</w:t>
      </w:r>
      <w:proofErr w:type="gramEnd"/>
      <w:r w:rsidRPr="000036A2">
        <w:rPr>
          <w:rFonts w:ascii="News" w:eastAsia="標楷體" w:hAnsi="News" w:cs="Arial" w:hint="eastAsia"/>
          <w:sz w:val="32"/>
          <w:szCs w:val="32"/>
          <w:lang w:eastAsia="zh-TW"/>
        </w:rPr>
        <w:t>掌握各項前瞻技術，進而</w:t>
      </w:r>
      <w:r w:rsidRPr="000036A2">
        <w:rPr>
          <w:rFonts w:ascii="News" w:eastAsia="標楷體" w:hAnsi="News" w:cs="Arial"/>
          <w:sz w:val="32"/>
          <w:szCs w:val="32"/>
          <w:lang w:eastAsia="zh-TW"/>
        </w:rPr>
        <w:t>促進</w:t>
      </w:r>
      <w:proofErr w:type="gramStart"/>
      <w:r w:rsidRPr="000036A2">
        <w:rPr>
          <w:rFonts w:ascii="News" w:eastAsia="標楷體" w:hAnsi="News" w:cs="Arial"/>
          <w:sz w:val="32"/>
          <w:szCs w:val="32"/>
          <w:lang w:eastAsia="zh-TW"/>
        </w:rPr>
        <w:t>產學媒合</w:t>
      </w:r>
      <w:proofErr w:type="gramEnd"/>
      <w:r w:rsidRPr="000036A2">
        <w:rPr>
          <w:rFonts w:ascii="News" w:eastAsia="標楷體" w:hAnsi="News" w:cs="Arial"/>
          <w:sz w:val="32"/>
          <w:szCs w:val="32"/>
          <w:lang w:eastAsia="zh-TW"/>
        </w:rPr>
        <w:t>機會，</w:t>
      </w:r>
      <w:proofErr w:type="gramStart"/>
      <w:r w:rsidRPr="000036A2">
        <w:rPr>
          <w:rFonts w:ascii="News" w:eastAsia="標楷體" w:hAnsi="News" w:cs="Arial"/>
          <w:sz w:val="32"/>
          <w:szCs w:val="32"/>
          <w:lang w:eastAsia="zh-TW"/>
        </w:rPr>
        <w:t>科技部也透過</w:t>
      </w:r>
      <w:proofErr w:type="gramEnd"/>
      <w:r w:rsidRPr="000036A2">
        <w:rPr>
          <w:rFonts w:ascii="News" w:eastAsia="標楷體" w:hAnsi="News" w:cs="Arial"/>
          <w:sz w:val="32"/>
          <w:szCs w:val="32"/>
          <w:lang w:eastAsia="zh-TW"/>
        </w:rPr>
        <w:t>「</w:t>
      </w:r>
      <w:r w:rsidRPr="000036A2">
        <w:rPr>
          <w:rFonts w:ascii="News" w:eastAsia="標楷體" w:hAnsi="News" w:cs="Arial"/>
          <w:sz w:val="32"/>
          <w:szCs w:val="32"/>
          <w:lang w:eastAsia="zh-TW"/>
        </w:rPr>
        <w:t xml:space="preserve">One on One Matching </w:t>
      </w:r>
      <w:r w:rsidRPr="000036A2">
        <w:rPr>
          <w:rFonts w:ascii="News" w:eastAsia="標楷體" w:hAnsi="News" w:cs="Arial"/>
          <w:sz w:val="32"/>
          <w:szCs w:val="32"/>
          <w:lang w:eastAsia="zh-TW"/>
        </w:rPr>
        <w:t>商務媒合系統</w:t>
      </w:r>
      <w:proofErr w:type="gramStart"/>
      <w:r w:rsidRPr="000036A2">
        <w:rPr>
          <w:rFonts w:ascii="News" w:eastAsia="標楷體" w:hAnsi="News" w:cs="Arial"/>
          <w:sz w:val="32"/>
          <w:szCs w:val="32"/>
          <w:lang w:eastAsia="zh-TW"/>
        </w:rPr>
        <w:t>（</w:t>
      </w:r>
      <w:proofErr w:type="gramEnd"/>
      <w:r w:rsidR="00552998">
        <w:fldChar w:fldCharType="begin"/>
      </w:r>
      <w:r w:rsidR="00552998">
        <w:instrText xml:space="preserve"> HYPERLINK "https://matching.org.tw/" </w:instrText>
      </w:r>
      <w:r w:rsidR="00552998">
        <w:fldChar w:fldCharType="separate"/>
      </w:r>
      <w:r w:rsidRPr="000036A2">
        <w:rPr>
          <w:rFonts w:ascii="News" w:eastAsia="標楷體" w:hAnsi="News" w:cs="Arial"/>
          <w:sz w:val="32"/>
          <w:szCs w:val="32"/>
          <w:lang w:eastAsia="zh-TW"/>
        </w:rPr>
        <w:t>https://matching.org.tw/</w:t>
      </w:r>
      <w:r w:rsidR="00552998">
        <w:rPr>
          <w:rFonts w:ascii="News" w:eastAsia="標楷體" w:hAnsi="News" w:cs="Arial"/>
          <w:sz w:val="32"/>
          <w:szCs w:val="32"/>
          <w:lang w:eastAsia="zh-TW"/>
        </w:rPr>
        <w:fldChar w:fldCharType="end"/>
      </w:r>
      <w:proofErr w:type="gramStart"/>
      <w:r w:rsidRPr="000036A2">
        <w:rPr>
          <w:rFonts w:ascii="News" w:eastAsia="標楷體" w:hAnsi="News" w:cs="Arial"/>
          <w:sz w:val="32"/>
          <w:szCs w:val="32"/>
          <w:lang w:eastAsia="zh-TW"/>
        </w:rPr>
        <w:t>）</w:t>
      </w:r>
      <w:proofErr w:type="gramEnd"/>
      <w:r w:rsidRPr="000036A2">
        <w:rPr>
          <w:rFonts w:ascii="News" w:eastAsia="標楷體" w:hAnsi="News" w:cs="Arial"/>
          <w:sz w:val="32"/>
          <w:szCs w:val="32"/>
          <w:lang w:eastAsia="zh-TW"/>
        </w:rPr>
        <w:t>」，為各大產業會員與前瞻學</w:t>
      </w:r>
      <w:proofErr w:type="gramStart"/>
      <w:r w:rsidRPr="000036A2">
        <w:rPr>
          <w:rFonts w:ascii="News" w:eastAsia="標楷體" w:hAnsi="News" w:cs="Arial"/>
          <w:sz w:val="32"/>
          <w:szCs w:val="32"/>
          <w:lang w:eastAsia="zh-TW"/>
        </w:rPr>
        <w:t>研</w:t>
      </w:r>
      <w:proofErr w:type="gramEnd"/>
      <w:r w:rsidRPr="000036A2">
        <w:rPr>
          <w:rFonts w:ascii="News" w:eastAsia="標楷體" w:hAnsi="News" w:cs="Arial"/>
          <w:sz w:val="32"/>
          <w:szCs w:val="32"/>
          <w:lang w:eastAsia="zh-TW"/>
        </w:rPr>
        <w:t>單位搭建交流平台，</w:t>
      </w:r>
      <w:r w:rsidRPr="000036A2">
        <w:rPr>
          <w:rFonts w:ascii="News" w:eastAsia="標楷體" w:hAnsi="News" w:cs="Arial" w:hint="eastAsia"/>
          <w:sz w:val="32"/>
          <w:szCs w:val="32"/>
          <w:lang w:eastAsia="zh-TW"/>
        </w:rPr>
        <w:t>相關</w:t>
      </w:r>
      <w:r w:rsidR="006565B0" w:rsidRPr="000036A2">
        <w:rPr>
          <w:rFonts w:ascii="News" w:eastAsia="標楷體" w:hAnsi="News" w:cs="Arial" w:hint="eastAsia"/>
          <w:sz w:val="32"/>
          <w:szCs w:val="32"/>
          <w:lang w:eastAsia="zh-TW"/>
        </w:rPr>
        <w:t>活動資訊</w:t>
      </w:r>
      <w:r w:rsidRPr="000036A2">
        <w:rPr>
          <w:rFonts w:ascii="News" w:eastAsia="標楷體" w:hAnsi="News" w:cs="Arial"/>
          <w:sz w:val="32"/>
          <w:szCs w:val="32"/>
          <w:lang w:eastAsia="zh-TW"/>
        </w:rPr>
        <w:t>立即</w:t>
      </w:r>
      <w:r w:rsidR="006565B0" w:rsidRPr="000036A2">
        <w:rPr>
          <w:rFonts w:ascii="News" w:eastAsia="標楷體" w:hAnsi="News" w:cs="Arial" w:hint="eastAsia"/>
          <w:sz w:val="32"/>
          <w:szCs w:val="32"/>
          <w:lang w:eastAsia="zh-TW"/>
        </w:rPr>
        <w:t>上網了解</w:t>
      </w:r>
      <w:hyperlink r:id="rId5" w:history="1">
        <w:r w:rsidR="006565B0" w:rsidRPr="000036A2">
          <w:rPr>
            <w:sz w:val="32"/>
            <w:szCs w:val="32"/>
            <w:lang w:eastAsia="zh-TW"/>
          </w:rPr>
          <w:t>www.futuretech.org.tw</w:t>
        </w:r>
      </w:hyperlink>
      <w:r w:rsidRPr="000036A2">
        <w:rPr>
          <w:rFonts w:ascii="News" w:eastAsia="標楷體" w:hAnsi="News" w:cs="Arial"/>
          <w:sz w:val="32"/>
          <w:szCs w:val="32"/>
          <w:lang w:eastAsia="zh-TW"/>
        </w:rPr>
        <w:t>。</w:t>
      </w:r>
    </w:p>
    <w:sectPr w:rsidR="00C64946" w:rsidRPr="00003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細明體_HKSCS"/>
    <w:panose1 w:val="00000000000000000000"/>
    <w:charset w:val="88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8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A8"/>
    <w:rsid w:val="000036A2"/>
    <w:rsid w:val="00024491"/>
    <w:rsid w:val="000A5633"/>
    <w:rsid w:val="000B1FF3"/>
    <w:rsid w:val="000D2C63"/>
    <w:rsid w:val="001C1DBA"/>
    <w:rsid w:val="001C45F7"/>
    <w:rsid w:val="001E2D89"/>
    <w:rsid w:val="003651E8"/>
    <w:rsid w:val="003C0455"/>
    <w:rsid w:val="003F4BFC"/>
    <w:rsid w:val="00401A0C"/>
    <w:rsid w:val="004470F7"/>
    <w:rsid w:val="0047407A"/>
    <w:rsid w:val="00552998"/>
    <w:rsid w:val="0056186C"/>
    <w:rsid w:val="00577D88"/>
    <w:rsid w:val="005A6E2B"/>
    <w:rsid w:val="005B669B"/>
    <w:rsid w:val="005E1005"/>
    <w:rsid w:val="006565B0"/>
    <w:rsid w:val="006A571A"/>
    <w:rsid w:val="007F2683"/>
    <w:rsid w:val="009449A8"/>
    <w:rsid w:val="009B6EAC"/>
    <w:rsid w:val="00A63310"/>
    <w:rsid w:val="00B8728B"/>
    <w:rsid w:val="00C64946"/>
    <w:rsid w:val="00CE4316"/>
    <w:rsid w:val="00CF0C73"/>
    <w:rsid w:val="00D1714E"/>
    <w:rsid w:val="00D56CA7"/>
    <w:rsid w:val="00DB13E1"/>
    <w:rsid w:val="00DB3EE7"/>
    <w:rsid w:val="00E329EA"/>
    <w:rsid w:val="00E869CD"/>
    <w:rsid w:val="00F30EB1"/>
    <w:rsid w:val="00F55900"/>
    <w:rsid w:val="00F73CFE"/>
    <w:rsid w:val="00F84647"/>
    <w:rsid w:val="00FC52A0"/>
    <w:rsid w:val="00FD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EB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7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F55900"/>
    <w:rPr>
      <w:u w:val="single"/>
    </w:rPr>
  </w:style>
  <w:style w:type="character" w:customStyle="1" w:styleId="None">
    <w:name w:val="None"/>
    <w:rsid w:val="003F4BFC"/>
  </w:style>
  <w:style w:type="character" w:customStyle="1" w:styleId="Hyperlink1">
    <w:name w:val="Hyperlink.1"/>
    <w:basedOn w:val="a0"/>
    <w:rsid w:val="003F4BFC"/>
    <w:rPr>
      <w:kern w:val="2"/>
      <w:u w:val="single"/>
      <w:lang w:val="en-US"/>
    </w:rPr>
  </w:style>
  <w:style w:type="character" w:customStyle="1" w:styleId="Hyperlink2">
    <w:name w:val="Hyperlink.2"/>
    <w:basedOn w:val="a0"/>
    <w:rsid w:val="003F4BFC"/>
    <w:rPr>
      <w:rFonts w:ascii="標楷體" w:eastAsia="標楷體" w:hAnsi="標楷體" w:cs="標楷體"/>
      <w:outline w:val="0"/>
      <w:color w:val="000000"/>
      <w:sz w:val="28"/>
      <w:szCs w:val="28"/>
      <w:u w:val="single"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7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F55900"/>
    <w:rPr>
      <w:u w:val="single"/>
    </w:rPr>
  </w:style>
  <w:style w:type="character" w:customStyle="1" w:styleId="None">
    <w:name w:val="None"/>
    <w:rsid w:val="003F4BFC"/>
  </w:style>
  <w:style w:type="character" w:customStyle="1" w:styleId="Hyperlink1">
    <w:name w:val="Hyperlink.1"/>
    <w:basedOn w:val="a0"/>
    <w:rsid w:val="003F4BFC"/>
    <w:rPr>
      <w:kern w:val="2"/>
      <w:u w:val="single"/>
      <w:lang w:val="en-US"/>
    </w:rPr>
  </w:style>
  <w:style w:type="character" w:customStyle="1" w:styleId="Hyperlink2">
    <w:name w:val="Hyperlink.2"/>
    <w:basedOn w:val="a0"/>
    <w:rsid w:val="003F4BFC"/>
    <w:rPr>
      <w:rFonts w:ascii="標楷體" w:eastAsia="標楷體" w:hAnsi="標楷體" w:cs="標楷體"/>
      <w:outline w:val="0"/>
      <w:color w:val="000000"/>
      <w:sz w:val="28"/>
      <w:szCs w:val="28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turetech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鎖 思函</dc:creator>
  <cp:lastModifiedBy>何幸蓉</cp:lastModifiedBy>
  <cp:revision>20</cp:revision>
  <cp:lastPrinted>2020-09-18T02:19:00Z</cp:lastPrinted>
  <dcterms:created xsi:type="dcterms:W3CDTF">2020-09-07T16:26:00Z</dcterms:created>
  <dcterms:modified xsi:type="dcterms:W3CDTF">2020-09-22T00:59:00Z</dcterms:modified>
</cp:coreProperties>
</file>