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69282" w14:textId="483EF92E" w:rsidR="00BF4C06" w:rsidRPr="00680B3E" w:rsidRDefault="004A23B9" w:rsidP="006D41EB">
      <w:pPr>
        <w:spacing w:beforeLines="50" w:before="211"/>
        <w:jc w:val="center"/>
        <w:rPr>
          <w:rFonts w:ascii="標楷體" w:eastAsia="標楷體" w:hAnsi="標楷體"/>
          <w:b/>
          <w:sz w:val="36"/>
          <w:szCs w:val="36"/>
        </w:rPr>
      </w:pPr>
      <w:bookmarkStart w:id="0" w:name="_GoBack"/>
      <w:bookmarkEnd w:id="0"/>
      <w:r w:rsidRPr="00680B3E">
        <w:rPr>
          <w:rFonts w:ascii="標楷體" w:eastAsia="標楷體" w:hAnsi="標楷體" w:hint="eastAsia"/>
          <w:b/>
          <w:sz w:val="36"/>
          <w:szCs w:val="36"/>
        </w:rPr>
        <w:t>挖寶</w:t>
      </w:r>
      <w:r w:rsidR="00252D09" w:rsidRPr="00680B3E">
        <w:rPr>
          <w:rFonts w:ascii="標楷體" w:eastAsia="標楷體" w:hAnsi="標楷體" w:hint="eastAsia"/>
          <w:b/>
          <w:sz w:val="36"/>
          <w:szCs w:val="36"/>
        </w:rPr>
        <w:t xml:space="preserve">全台學研新創技術成果 </w:t>
      </w:r>
      <w:r w:rsidR="002A0B0E" w:rsidRPr="00680B3E">
        <w:rPr>
          <w:rFonts w:ascii="標楷體" w:eastAsia="標楷體" w:hAnsi="標楷體" w:hint="eastAsia"/>
          <w:b/>
          <w:sz w:val="36"/>
          <w:szCs w:val="36"/>
        </w:rPr>
        <w:t>掌握</w:t>
      </w:r>
      <w:r w:rsidR="00BF4C06" w:rsidRPr="00680B3E">
        <w:rPr>
          <w:rFonts w:ascii="標楷體" w:eastAsia="標楷體" w:hAnsi="標楷體" w:hint="eastAsia"/>
          <w:b/>
          <w:sz w:val="36"/>
          <w:szCs w:val="36"/>
        </w:rPr>
        <w:t>投資</w:t>
      </w:r>
      <w:r w:rsidR="00252D09" w:rsidRPr="00680B3E">
        <w:rPr>
          <w:rFonts w:ascii="標楷體" w:eastAsia="標楷體" w:hAnsi="標楷體" w:hint="eastAsia"/>
          <w:b/>
          <w:sz w:val="36"/>
          <w:szCs w:val="36"/>
        </w:rPr>
        <w:t>致勝</w:t>
      </w:r>
      <w:r w:rsidR="00BF4C06" w:rsidRPr="00680B3E">
        <w:rPr>
          <w:rFonts w:ascii="標楷體" w:eastAsia="標楷體" w:hAnsi="標楷體" w:hint="eastAsia"/>
          <w:b/>
          <w:sz w:val="36"/>
          <w:szCs w:val="36"/>
        </w:rPr>
        <w:t>先機</w:t>
      </w:r>
    </w:p>
    <w:p w14:paraId="5BE55FA3" w14:textId="43129894" w:rsidR="00001857" w:rsidRPr="00680B3E" w:rsidRDefault="00BF4C06" w:rsidP="00BF4C06">
      <w:pPr>
        <w:jc w:val="center"/>
        <w:rPr>
          <w:rFonts w:ascii="標楷體" w:eastAsia="標楷體" w:hAnsi="標楷體"/>
          <w:b/>
          <w:sz w:val="36"/>
          <w:szCs w:val="36"/>
        </w:rPr>
      </w:pPr>
      <w:r w:rsidRPr="00680B3E">
        <w:rPr>
          <w:rFonts w:ascii="標楷體" w:eastAsia="標楷體" w:hAnsi="標楷體" w:hint="eastAsia"/>
          <w:b/>
          <w:sz w:val="36"/>
          <w:szCs w:val="36"/>
        </w:rPr>
        <w:t>「2018未來科技展」</w:t>
      </w:r>
      <w:r w:rsidR="00252D09" w:rsidRPr="00680B3E">
        <w:rPr>
          <w:rFonts w:ascii="標楷體" w:eastAsia="標楷體" w:hAnsi="標楷體" w:hint="eastAsia"/>
          <w:b/>
          <w:sz w:val="36"/>
          <w:szCs w:val="36"/>
        </w:rPr>
        <w:t>掘金</w:t>
      </w:r>
      <w:r w:rsidR="007D09F3" w:rsidRPr="00680B3E">
        <w:rPr>
          <w:rFonts w:ascii="標楷體" w:eastAsia="標楷體" w:hAnsi="標楷體" w:hint="eastAsia"/>
          <w:b/>
          <w:sz w:val="36"/>
          <w:szCs w:val="36"/>
        </w:rPr>
        <w:t>22</w:t>
      </w:r>
      <w:r w:rsidR="00BD0119" w:rsidRPr="00680B3E">
        <w:rPr>
          <w:rFonts w:ascii="標楷體" w:eastAsia="標楷體" w:hAnsi="標楷體" w:hint="eastAsia"/>
          <w:b/>
          <w:sz w:val="36"/>
          <w:szCs w:val="36"/>
        </w:rPr>
        <w:t>項獨家亮點</w:t>
      </w:r>
      <w:r w:rsidR="00252D09" w:rsidRPr="00680B3E">
        <w:rPr>
          <w:rFonts w:ascii="標楷體" w:eastAsia="標楷體" w:hAnsi="標楷體" w:hint="eastAsia"/>
          <w:b/>
          <w:sz w:val="36"/>
          <w:szCs w:val="36"/>
        </w:rPr>
        <w:t xml:space="preserve">技術 </w:t>
      </w:r>
      <w:r w:rsidR="00BD0119" w:rsidRPr="00680B3E">
        <w:rPr>
          <w:rFonts w:ascii="標楷體" w:eastAsia="標楷體" w:hAnsi="標楷體" w:hint="eastAsia"/>
          <w:b/>
          <w:sz w:val="36"/>
          <w:szCs w:val="36"/>
        </w:rPr>
        <w:t>搶先曝光</w:t>
      </w:r>
    </w:p>
    <w:p w14:paraId="54D21288" w14:textId="77777777" w:rsidR="00680B3E" w:rsidRPr="00680B3E" w:rsidRDefault="00680B3E" w:rsidP="00BF4C06">
      <w:pPr>
        <w:jc w:val="center"/>
        <w:rPr>
          <w:rFonts w:ascii="標楷體" w:eastAsia="標楷體" w:hAnsi="標楷體"/>
          <w:b/>
          <w:sz w:val="28"/>
          <w:szCs w:val="28"/>
        </w:rPr>
      </w:pPr>
    </w:p>
    <w:p w14:paraId="494AC777" w14:textId="36199E71" w:rsidR="00354F80" w:rsidRPr="00354F80" w:rsidRDefault="00354F80" w:rsidP="00354F80">
      <w:pPr>
        <w:spacing w:beforeLines="50" w:before="211" w:afterLines="30" w:after="126" w:line="500" w:lineRule="exact"/>
        <w:ind w:firstLine="480"/>
        <w:rPr>
          <w:rFonts w:ascii="標楷體" w:eastAsia="標楷體" w:hAnsi="標楷體"/>
          <w:color w:val="000000" w:themeColor="text1"/>
          <w:sz w:val="28"/>
          <w:szCs w:val="28"/>
        </w:rPr>
      </w:pPr>
      <w:r w:rsidRPr="00354F80">
        <w:rPr>
          <w:rFonts w:ascii="標楷體" w:eastAsia="標楷體" w:hAnsi="標楷體" w:hint="eastAsia"/>
          <w:color w:val="000000" w:themeColor="text1"/>
          <w:sz w:val="28"/>
          <w:szCs w:val="28"/>
        </w:rPr>
        <w:t>被視為引領台灣未來十年科技浪潮、接軌國際的年度</w:t>
      </w:r>
      <w:r w:rsidR="00A17ABF">
        <w:rPr>
          <w:rFonts w:ascii="標楷體" w:eastAsia="標楷體" w:hAnsi="標楷體" w:hint="eastAsia"/>
          <w:color w:val="000000" w:themeColor="text1"/>
          <w:sz w:val="28"/>
          <w:szCs w:val="28"/>
          <w:lang w:eastAsia="zh-HK"/>
        </w:rPr>
        <w:t>科技盛</w:t>
      </w:r>
      <w:r w:rsidRPr="00354F80">
        <w:rPr>
          <w:rFonts w:ascii="標楷體" w:eastAsia="標楷體" w:hAnsi="標楷體" w:hint="eastAsia"/>
          <w:color w:val="000000" w:themeColor="text1"/>
          <w:sz w:val="28"/>
          <w:szCs w:val="28"/>
        </w:rPr>
        <w:t>宴「2018未來科技展」預計於12月13至15日假台北世貿三館正式登場。今年參與度更為熱烈，總計有123件前瞻性技術，其中81件來自全國各地學</w:t>
      </w:r>
      <w:proofErr w:type="gramStart"/>
      <w:r w:rsidRPr="00354F80">
        <w:rPr>
          <w:rFonts w:ascii="標楷體" w:eastAsia="標楷體" w:hAnsi="標楷體" w:hint="eastAsia"/>
          <w:color w:val="000000" w:themeColor="text1"/>
          <w:sz w:val="28"/>
          <w:szCs w:val="28"/>
        </w:rPr>
        <w:t>研</w:t>
      </w:r>
      <w:proofErr w:type="gramEnd"/>
      <w:r w:rsidRPr="00354F80">
        <w:rPr>
          <w:rFonts w:ascii="標楷體" w:eastAsia="標楷體" w:hAnsi="標楷體" w:hint="eastAsia"/>
          <w:color w:val="000000" w:themeColor="text1"/>
          <w:sz w:val="28"/>
          <w:szCs w:val="28"/>
        </w:rPr>
        <w:t>單位、42件來自於法人及園區，而本次將展出的81項學</w:t>
      </w:r>
      <w:proofErr w:type="gramStart"/>
      <w:r w:rsidRPr="00354F80">
        <w:rPr>
          <w:rFonts w:ascii="標楷體" w:eastAsia="標楷體" w:hAnsi="標楷體" w:hint="eastAsia"/>
          <w:color w:val="000000" w:themeColor="text1"/>
          <w:sz w:val="28"/>
          <w:szCs w:val="28"/>
        </w:rPr>
        <w:t>研</w:t>
      </w:r>
      <w:proofErr w:type="gramEnd"/>
      <w:r w:rsidRPr="00354F80">
        <w:rPr>
          <w:rFonts w:ascii="標楷體" w:eastAsia="標楷體" w:hAnsi="標楷體" w:hint="eastAsia"/>
          <w:color w:val="000000" w:themeColor="text1"/>
          <w:sz w:val="28"/>
          <w:szCs w:val="28"/>
        </w:rPr>
        <w:t>單位前瞻性創新技術分別聚焦於人工智慧、</w:t>
      </w:r>
      <w:proofErr w:type="gramStart"/>
      <w:r w:rsidRPr="00354F80">
        <w:rPr>
          <w:rFonts w:ascii="標楷體" w:eastAsia="標楷體" w:hAnsi="標楷體" w:hint="eastAsia"/>
          <w:color w:val="000000" w:themeColor="text1"/>
          <w:sz w:val="28"/>
          <w:szCs w:val="28"/>
        </w:rPr>
        <w:t>綠能技術</w:t>
      </w:r>
      <w:proofErr w:type="gramEnd"/>
      <w:r w:rsidRPr="00354F80">
        <w:rPr>
          <w:rFonts w:ascii="標楷體" w:eastAsia="標楷體" w:hAnsi="標楷體" w:hint="eastAsia"/>
          <w:color w:val="000000" w:themeColor="text1"/>
          <w:sz w:val="28"/>
          <w:szCs w:val="28"/>
        </w:rPr>
        <w:t>、生技製藥、</w:t>
      </w:r>
      <w:proofErr w:type="gramStart"/>
      <w:r w:rsidRPr="00354F80">
        <w:rPr>
          <w:rFonts w:ascii="標楷體" w:eastAsia="標楷體" w:hAnsi="標楷體" w:hint="eastAsia"/>
          <w:color w:val="000000" w:themeColor="text1"/>
          <w:sz w:val="28"/>
          <w:szCs w:val="28"/>
        </w:rPr>
        <w:t>柰</w:t>
      </w:r>
      <w:proofErr w:type="gramEnd"/>
      <w:r w:rsidRPr="00354F80">
        <w:rPr>
          <w:rFonts w:ascii="標楷體" w:eastAsia="標楷體" w:hAnsi="標楷體" w:hint="eastAsia"/>
          <w:color w:val="000000" w:themeColor="text1"/>
          <w:sz w:val="28"/>
          <w:szCs w:val="28"/>
        </w:rPr>
        <w:t>米材料等</w:t>
      </w:r>
      <w:proofErr w:type="gramStart"/>
      <w:r w:rsidRPr="00354F80">
        <w:rPr>
          <w:rFonts w:ascii="標楷體" w:eastAsia="標楷體" w:hAnsi="標楷體" w:hint="eastAsia"/>
          <w:color w:val="000000" w:themeColor="text1"/>
          <w:sz w:val="28"/>
          <w:szCs w:val="28"/>
        </w:rPr>
        <w:t>攸</w:t>
      </w:r>
      <w:proofErr w:type="gramEnd"/>
      <w:r w:rsidRPr="00354F80">
        <w:rPr>
          <w:rFonts w:ascii="標楷體" w:eastAsia="標楷體" w:hAnsi="標楷體" w:hint="eastAsia"/>
          <w:color w:val="000000" w:themeColor="text1"/>
          <w:sz w:val="28"/>
          <w:szCs w:val="28"/>
        </w:rPr>
        <w:t>關國家重大基礎建設、民生經濟和前瞻性產業等領域應用。</w:t>
      </w:r>
    </w:p>
    <w:p w14:paraId="1B847EE2" w14:textId="18D121BD" w:rsidR="004D56E7" w:rsidRPr="00A17ABF" w:rsidRDefault="00E3396C" w:rsidP="00A17ABF">
      <w:pPr>
        <w:spacing w:beforeLines="50" w:before="211" w:afterLines="30" w:after="126" w:line="500" w:lineRule="exact"/>
        <w:rPr>
          <w:rFonts w:ascii="標楷體" w:eastAsia="標楷體" w:hAnsi="標楷體"/>
          <w:b/>
          <w:color w:val="000000" w:themeColor="text1"/>
          <w:sz w:val="32"/>
          <w:szCs w:val="28"/>
        </w:rPr>
      </w:pPr>
      <w:r w:rsidRPr="00A17ABF">
        <w:rPr>
          <w:rFonts w:ascii="標楷體" w:eastAsia="標楷體" w:hAnsi="標楷體" w:hint="eastAsia"/>
          <w:b/>
          <w:color w:val="000000" w:themeColor="text1"/>
          <w:sz w:val="32"/>
          <w:szCs w:val="28"/>
        </w:rPr>
        <w:t>物聯網世代來臨！加速產學研融合</w:t>
      </w:r>
      <w:r w:rsidRPr="00A17ABF">
        <w:rPr>
          <w:rFonts w:ascii="標楷體" w:eastAsia="標楷體" w:hAnsi="標楷體"/>
          <w:b/>
          <w:color w:val="000000" w:themeColor="text1"/>
          <w:sz w:val="32"/>
          <w:szCs w:val="28"/>
        </w:rPr>
        <w:t xml:space="preserve"> </w:t>
      </w:r>
      <w:r w:rsidRPr="00A17ABF">
        <w:rPr>
          <w:rFonts w:ascii="標楷體" w:eastAsia="標楷體" w:hAnsi="標楷體" w:hint="eastAsia"/>
          <w:b/>
          <w:color w:val="000000" w:themeColor="text1"/>
          <w:sz w:val="32"/>
          <w:szCs w:val="28"/>
        </w:rPr>
        <w:t>激發創新能量大放異彩</w:t>
      </w:r>
    </w:p>
    <w:p w14:paraId="563A7417" w14:textId="33A84AE7" w:rsidR="004D56E7" w:rsidRPr="00354F80" w:rsidRDefault="00354F80">
      <w:pPr>
        <w:spacing w:beforeLines="50" w:before="211" w:afterLines="30" w:after="126" w:line="500" w:lineRule="exact"/>
        <w:ind w:firstLine="480"/>
        <w:rPr>
          <w:rFonts w:ascii="標楷體" w:eastAsia="標楷體" w:hAnsi="標楷體"/>
          <w:color w:val="000000" w:themeColor="text1"/>
          <w:sz w:val="28"/>
          <w:szCs w:val="28"/>
        </w:rPr>
      </w:pPr>
      <w:proofErr w:type="gramStart"/>
      <w:r w:rsidRPr="00354F80">
        <w:rPr>
          <w:rFonts w:ascii="標楷體" w:eastAsia="標楷體" w:hAnsi="標楷體" w:hint="eastAsia"/>
          <w:color w:val="000000" w:themeColor="text1"/>
          <w:sz w:val="28"/>
          <w:szCs w:val="28"/>
        </w:rPr>
        <w:t>科技部為有效</w:t>
      </w:r>
      <w:proofErr w:type="gramEnd"/>
      <w:r w:rsidRPr="00354F80">
        <w:rPr>
          <w:rFonts w:ascii="標楷體" w:eastAsia="標楷體" w:hAnsi="標楷體" w:hint="eastAsia"/>
          <w:color w:val="000000" w:themeColor="text1"/>
          <w:sz w:val="28"/>
          <w:szCs w:val="28"/>
        </w:rPr>
        <w:t>體現藏富於全</w:t>
      </w:r>
      <w:proofErr w:type="gramStart"/>
      <w:r w:rsidRPr="00354F80">
        <w:rPr>
          <w:rFonts w:ascii="標楷體" w:eastAsia="標楷體" w:hAnsi="標楷體" w:hint="eastAsia"/>
          <w:color w:val="000000" w:themeColor="text1"/>
          <w:sz w:val="28"/>
          <w:szCs w:val="28"/>
        </w:rPr>
        <w:t>臺</w:t>
      </w:r>
      <w:proofErr w:type="gramEnd"/>
      <w:r w:rsidRPr="00354F80">
        <w:rPr>
          <w:rFonts w:ascii="標楷體" w:eastAsia="標楷體" w:hAnsi="標楷體" w:hint="eastAsia"/>
          <w:color w:val="000000" w:themeColor="text1"/>
          <w:sz w:val="28"/>
          <w:szCs w:val="28"/>
        </w:rPr>
        <w:t>研究機構的創新技術能量，去年首度大規模盤點執行科技部計畫的研究成果，舉辦「2017未來科技展」選出61件來自學</w:t>
      </w:r>
      <w:proofErr w:type="gramStart"/>
      <w:r w:rsidRPr="00354F80">
        <w:rPr>
          <w:rFonts w:ascii="標楷體" w:eastAsia="標楷體" w:hAnsi="標楷體" w:hint="eastAsia"/>
          <w:color w:val="000000" w:themeColor="text1"/>
          <w:sz w:val="28"/>
          <w:szCs w:val="28"/>
        </w:rPr>
        <w:t>研</w:t>
      </w:r>
      <w:proofErr w:type="gramEnd"/>
      <w:r w:rsidRPr="00354F80">
        <w:rPr>
          <w:rFonts w:ascii="標楷體" w:eastAsia="標楷體" w:hAnsi="標楷體" w:hint="eastAsia"/>
          <w:color w:val="000000" w:themeColor="text1"/>
          <w:sz w:val="28"/>
          <w:szCs w:val="28"/>
        </w:rPr>
        <w:t>單位、41件來自法人及園區機件，合計達109項的創新前瞻技術，並成功搭建起產學</w:t>
      </w:r>
      <w:proofErr w:type="gramStart"/>
      <w:r w:rsidRPr="00354F80">
        <w:rPr>
          <w:rFonts w:ascii="標楷體" w:eastAsia="標楷體" w:hAnsi="標楷體" w:hint="eastAsia"/>
          <w:color w:val="000000" w:themeColor="text1"/>
          <w:sz w:val="28"/>
          <w:szCs w:val="28"/>
        </w:rPr>
        <w:t>研</w:t>
      </w:r>
      <w:proofErr w:type="gramEnd"/>
      <w:r w:rsidRPr="00354F80">
        <w:rPr>
          <w:rFonts w:ascii="標楷體" w:eastAsia="標楷體" w:hAnsi="標楷體" w:hint="eastAsia"/>
          <w:color w:val="000000" w:themeColor="text1"/>
          <w:sz w:val="28"/>
          <w:szCs w:val="28"/>
        </w:rPr>
        <w:t>界的商業交流媒合平台，獲得業界熱烈回響與好評。「2017未來科技展」三天展期共計吸引26,000人次以上的參觀人潮、舉辦逾2,000場次的媒合洽談，以及超過4,000多人次參與各場次的專業論壇，首屆展出成效斐然。</w:t>
      </w:r>
    </w:p>
    <w:p w14:paraId="3C129EBF" w14:textId="5A4E5137" w:rsidR="00354F80" w:rsidRPr="00354F80" w:rsidRDefault="00354F80" w:rsidP="00354F80">
      <w:pPr>
        <w:spacing w:beforeLines="50" w:before="211" w:afterLines="30" w:after="126" w:line="500" w:lineRule="exact"/>
        <w:ind w:firstLine="480"/>
        <w:rPr>
          <w:rFonts w:ascii="標楷體" w:eastAsia="標楷體" w:hAnsi="標楷體"/>
          <w:color w:val="000000" w:themeColor="text1"/>
          <w:sz w:val="28"/>
          <w:szCs w:val="28"/>
        </w:rPr>
      </w:pPr>
      <w:r w:rsidRPr="00354F80">
        <w:rPr>
          <w:rFonts w:ascii="標楷體" w:eastAsia="標楷體" w:hAnsi="標楷體" w:hint="eastAsia"/>
          <w:color w:val="000000" w:themeColor="text1"/>
          <w:sz w:val="28"/>
          <w:szCs w:val="28"/>
        </w:rPr>
        <w:t>科技部長陳良基曾比喻，臺灣的學研單位是一座蘊藏豐富創新研發能量的寶山，過去大家各據山頭各自努力，但進入物聯網世代，打群架時代來臨！因此，期盼藉由發掘臺灣學界優秀且具前瞻性的科</w:t>
      </w:r>
      <w:proofErr w:type="gramStart"/>
      <w:r w:rsidRPr="00354F80">
        <w:rPr>
          <w:rFonts w:ascii="標楷體" w:eastAsia="標楷體" w:hAnsi="標楷體" w:hint="eastAsia"/>
          <w:color w:val="000000" w:themeColor="text1"/>
          <w:sz w:val="28"/>
          <w:szCs w:val="28"/>
        </w:rPr>
        <w:t>研</w:t>
      </w:r>
      <w:proofErr w:type="gramEnd"/>
      <w:r w:rsidRPr="00354F80">
        <w:rPr>
          <w:rFonts w:ascii="標楷體" w:eastAsia="標楷體" w:hAnsi="標楷體" w:hint="eastAsia"/>
          <w:color w:val="000000" w:themeColor="text1"/>
          <w:sz w:val="28"/>
          <w:szCs w:val="28"/>
        </w:rPr>
        <w:t>成果，洞察未來十年科技發展先機，有效轉換成為促進臺灣產業轉型的重要關鍵推手，落實發揮小國大戰略精神，讓臺灣在國際科技競賽舞臺上展現競爭力並占有一席之地</w:t>
      </w:r>
      <w:r w:rsidR="009B304A" w:rsidRPr="00354F80">
        <w:rPr>
          <w:rFonts w:ascii="標楷體" w:eastAsia="標楷體" w:hAnsi="標楷體" w:hint="eastAsia"/>
          <w:color w:val="000000" w:themeColor="text1"/>
          <w:sz w:val="28"/>
          <w:szCs w:val="28"/>
        </w:rPr>
        <w:t>，扮演活絡與嫁接科</w:t>
      </w:r>
      <w:proofErr w:type="gramStart"/>
      <w:r w:rsidR="009B304A" w:rsidRPr="00354F80">
        <w:rPr>
          <w:rFonts w:ascii="標楷體" w:eastAsia="標楷體" w:hAnsi="標楷體" w:hint="eastAsia"/>
          <w:color w:val="000000" w:themeColor="text1"/>
          <w:sz w:val="28"/>
          <w:szCs w:val="28"/>
        </w:rPr>
        <w:t>研</w:t>
      </w:r>
      <w:proofErr w:type="gramEnd"/>
      <w:r w:rsidR="009B304A" w:rsidRPr="00354F80">
        <w:rPr>
          <w:rFonts w:ascii="標楷體" w:eastAsia="標楷體" w:hAnsi="標楷體" w:hint="eastAsia"/>
          <w:color w:val="000000" w:themeColor="text1"/>
          <w:sz w:val="28"/>
          <w:szCs w:val="28"/>
        </w:rPr>
        <w:t>成果具體產業化的重要平台</w:t>
      </w:r>
      <w:r w:rsidRPr="00354F80">
        <w:rPr>
          <w:rFonts w:ascii="標楷體" w:eastAsia="標楷體" w:hAnsi="標楷體" w:hint="eastAsia"/>
          <w:color w:val="000000" w:themeColor="text1"/>
          <w:sz w:val="28"/>
          <w:szCs w:val="28"/>
        </w:rPr>
        <w:t>，是舉辦本展覽的目的。</w:t>
      </w:r>
    </w:p>
    <w:p w14:paraId="3160E239" w14:textId="3608BC04" w:rsidR="00354F80" w:rsidRDefault="00354F80" w:rsidP="00354F80">
      <w:pPr>
        <w:spacing w:beforeLines="50" w:before="211" w:afterLines="30" w:after="126" w:line="500" w:lineRule="exact"/>
        <w:ind w:firstLine="480"/>
        <w:rPr>
          <w:rFonts w:ascii="標楷體" w:eastAsia="標楷體" w:hAnsi="標楷體"/>
          <w:color w:val="000000" w:themeColor="text1"/>
          <w:sz w:val="28"/>
          <w:szCs w:val="28"/>
        </w:rPr>
      </w:pPr>
      <w:r w:rsidRPr="00354F80">
        <w:rPr>
          <w:rFonts w:ascii="標楷體" w:eastAsia="標楷體" w:hAnsi="標楷體" w:hint="eastAsia"/>
          <w:color w:val="000000" w:themeColor="text1"/>
          <w:sz w:val="28"/>
          <w:szCs w:val="28"/>
        </w:rPr>
        <w:t>「2018未來科技展」本次預計展出的81項前瞻性研發項目，近一半的應用匯聚在生技醫療領域，探索導入先進科技（3D列印、大數據、AI人工智慧等）在各醫療領域的深化應用，包括新藥開發、疾病診斷與預防、醫療照顧等，都</w:t>
      </w:r>
      <w:r w:rsidRPr="00354F80">
        <w:rPr>
          <w:rFonts w:ascii="標楷體" w:eastAsia="標楷體" w:hAnsi="標楷體" w:hint="eastAsia"/>
          <w:color w:val="000000" w:themeColor="text1"/>
          <w:sz w:val="28"/>
          <w:szCs w:val="28"/>
        </w:rPr>
        <w:lastRenderedPageBreak/>
        <w:t>是時下全球生</w:t>
      </w:r>
      <w:proofErr w:type="gramStart"/>
      <w:r w:rsidRPr="00354F80">
        <w:rPr>
          <w:rFonts w:ascii="標楷體" w:eastAsia="標楷體" w:hAnsi="標楷體" w:hint="eastAsia"/>
          <w:color w:val="000000" w:themeColor="text1"/>
          <w:sz w:val="28"/>
          <w:szCs w:val="28"/>
        </w:rPr>
        <w:t>醫</w:t>
      </w:r>
      <w:proofErr w:type="gramEnd"/>
      <w:r w:rsidRPr="00354F80">
        <w:rPr>
          <w:rFonts w:ascii="標楷體" w:eastAsia="標楷體" w:hAnsi="標楷體" w:hint="eastAsia"/>
          <w:color w:val="000000" w:themeColor="text1"/>
          <w:sz w:val="28"/>
          <w:szCs w:val="28"/>
        </w:rPr>
        <w:t>產業的關注焦點，並更貼近生活化應用</w:t>
      </w:r>
      <w:r w:rsidR="009B304A">
        <w:rPr>
          <w:rFonts w:ascii="標楷體" w:eastAsia="標楷體" w:hAnsi="標楷體" w:hint="eastAsia"/>
          <w:color w:val="000000" w:themeColor="text1"/>
          <w:sz w:val="28"/>
          <w:szCs w:val="28"/>
        </w:rPr>
        <w:t>且</w:t>
      </w:r>
      <w:r w:rsidRPr="00354F80">
        <w:rPr>
          <w:rFonts w:ascii="標楷體" w:eastAsia="標楷體" w:hAnsi="標楷體" w:hint="eastAsia"/>
          <w:color w:val="000000" w:themeColor="text1"/>
          <w:sz w:val="28"/>
          <w:szCs w:val="28"/>
        </w:rPr>
        <w:t>有助增進人類整體福祉，預</w:t>
      </w:r>
      <w:r w:rsidR="009B304A">
        <w:rPr>
          <w:rFonts w:ascii="標楷體" w:eastAsia="標楷體" w:hAnsi="標楷體" w:hint="eastAsia"/>
          <w:color w:val="000000" w:themeColor="text1"/>
          <w:sz w:val="28"/>
          <w:szCs w:val="28"/>
        </w:rPr>
        <w:t>期</w:t>
      </w:r>
      <w:r w:rsidRPr="00354F80">
        <w:rPr>
          <w:rFonts w:ascii="標楷體" w:eastAsia="標楷體" w:hAnsi="標楷體" w:hint="eastAsia"/>
          <w:color w:val="000000" w:themeColor="text1"/>
          <w:sz w:val="28"/>
          <w:szCs w:val="28"/>
        </w:rPr>
        <w:t>本次展覽將再次吸引各方熱烈討論，展出效益可望再創新</w:t>
      </w:r>
      <w:proofErr w:type="gramStart"/>
      <w:r w:rsidRPr="00354F80">
        <w:rPr>
          <w:rFonts w:ascii="標楷體" w:eastAsia="標楷體" w:hAnsi="標楷體" w:hint="eastAsia"/>
          <w:color w:val="000000" w:themeColor="text1"/>
          <w:sz w:val="28"/>
          <w:szCs w:val="28"/>
        </w:rPr>
        <w:t>猷</w:t>
      </w:r>
      <w:proofErr w:type="gramEnd"/>
      <w:r w:rsidRPr="00354F80">
        <w:rPr>
          <w:rFonts w:ascii="標楷體" w:eastAsia="標楷體" w:hAnsi="標楷體" w:hint="eastAsia"/>
          <w:color w:val="000000" w:themeColor="text1"/>
          <w:sz w:val="28"/>
          <w:szCs w:val="28"/>
        </w:rPr>
        <w:t>。</w:t>
      </w:r>
    </w:p>
    <w:p w14:paraId="2A081965" w14:textId="7B793B16" w:rsidR="00E3396C" w:rsidRPr="00A17ABF" w:rsidRDefault="00C239AF" w:rsidP="00A17ABF">
      <w:pPr>
        <w:spacing w:beforeLines="50" w:before="211" w:afterLines="30" w:after="126" w:line="500" w:lineRule="exact"/>
        <w:rPr>
          <w:rFonts w:ascii="標楷體" w:eastAsia="標楷體" w:hAnsi="標楷體"/>
          <w:b/>
          <w:color w:val="000000" w:themeColor="text1"/>
          <w:sz w:val="32"/>
          <w:szCs w:val="28"/>
        </w:rPr>
      </w:pPr>
      <w:r w:rsidRPr="00A17ABF">
        <w:rPr>
          <w:rFonts w:ascii="標楷體" w:eastAsia="標楷體" w:hAnsi="標楷體" w:hint="eastAsia"/>
          <w:b/>
          <w:color w:val="000000" w:themeColor="text1"/>
          <w:sz w:val="32"/>
          <w:szCs w:val="28"/>
        </w:rPr>
        <w:t>五大明星應用市場</w:t>
      </w:r>
      <w:r w:rsidRPr="00A17ABF">
        <w:rPr>
          <w:rFonts w:ascii="標楷體" w:eastAsia="標楷體" w:hAnsi="標楷體"/>
          <w:b/>
          <w:color w:val="000000" w:themeColor="text1"/>
          <w:sz w:val="32"/>
          <w:szCs w:val="28"/>
        </w:rPr>
        <w:t xml:space="preserve"> </w:t>
      </w:r>
      <w:r w:rsidRPr="00A17ABF">
        <w:rPr>
          <w:rFonts w:ascii="標楷體" w:eastAsia="標楷體" w:hAnsi="標楷體" w:hint="eastAsia"/>
          <w:b/>
          <w:color w:val="000000" w:themeColor="text1"/>
          <w:sz w:val="32"/>
          <w:szCs w:val="28"/>
        </w:rPr>
        <w:t>搶先擁抱亮點技術掌握科技新知</w:t>
      </w:r>
    </w:p>
    <w:p w14:paraId="6CD38091" w14:textId="0FE036B0" w:rsidR="00354F80" w:rsidRPr="00354F80" w:rsidRDefault="00354F80" w:rsidP="00354F80">
      <w:pPr>
        <w:spacing w:beforeLines="50" w:before="211" w:afterLines="30" w:after="126" w:line="500" w:lineRule="exact"/>
        <w:ind w:firstLine="480"/>
        <w:rPr>
          <w:rFonts w:ascii="標楷體" w:eastAsia="標楷體" w:hAnsi="標楷體"/>
          <w:color w:val="000000" w:themeColor="text1"/>
          <w:sz w:val="28"/>
          <w:szCs w:val="28"/>
        </w:rPr>
      </w:pPr>
      <w:r w:rsidRPr="00354F80">
        <w:rPr>
          <w:rFonts w:ascii="標楷體" w:eastAsia="標楷體" w:hAnsi="標楷體" w:hint="eastAsia"/>
          <w:color w:val="000000" w:themeColor="text1"/>
          <w:sz w:val="28"/>
          <w:szCs w:val="28"/>
        </w:rPr>
        <w:t>在展覽正式登場前，從生技新藥、</w:t>
      </w:r>
      <w:proofErr w:type="gramStart"/>
      <w:r w:rsidRPr="00354F80">
        <w:rPr>
          <w:rFonts w:ascii="標楷體" w:eastAsia="標楷體" w:hAnsi="標楷體" w:hint="eastAsia"/>
          <w:color w:val="000000" w:themeColor="text1"/>
          <w:sz w:val="28"/>
          <w:szCs w:val="28"/>
        </w:rPr>
        <w:t>醫</w:t>
      </w:r>
      <w:proofErr w:type="gramEnd"/>
      <w:r w:rsidRPr="00354F80">
        <w:rPr>
          <w:rFonts w:ascii="標楷體" w:eastAsia="標楷體" w:hAnsi="標楷體" w:hint="eastAsia"/>
          <w:color w:val="000000" w:themeColor="text1"/>
          <w:sz w:val="28"/>
          <w:szCs w:val="28"/>
        </w:rPr>
        <w:t>材、AI智慧應用與電子光電、金屬化工與新穎材料，以及量子電腦等五大明星應用市場，率先精選亮點技術供大眾搶先一睹未來科技趨勢樣貌，其中不乏具開創性技術先驅或獨步全球技術者，例如：</w:t>
      </w:r>
      <w:r w:rsidR="00C246F9">
        <w:rPr>
          <w:rFonts w:ascii="標楷體" w:eastAsia="標楷體" w:hAnsi="標楷體" w:hint="eastAsia"/>
          <w:color w:val="000000" w:themeColor="text1"/>
          <w:sz w:val="28"/>
          <w:szCs w:val="28"/>
          <w:lang w:eastAsia="zh-HK"/>
        </w:rPr>
        <w:t>臺</w:t>
      </w:r>
      <w:r w:rsidRPr="00354F80">
        <w:rPr>
          <w:rFonts w:ascii="標楷體" w:eastAsia="標楷體" w:hAnsi="標楷體" w:hint="eastAsia"/>
          <w:color w:val="000000" w:themeColor="text1"/>
          <w:sz w:val="28"/>
          <w:szCs w:val="28"/>
        </w:rPr>
        <w:t>灣大學開創以質譜數據與機器學習結合並應用在疾病診斷技術之先驅</w:t>
      </w:r>
      <w:r w:rsidR="009B304A">
        <w:rPr>
          <w:rFonts w:ascii="標楷體" w:eastAsia="標楷體" w:hAnsi="標楷體" w:hint="eastAsia"/>
          <w:color w:val="000000" w:themeColor="text1"/>
          <w:sz w:val="28"/>
          <w:szCs w:val="28"/>
        </w:rPr>
        <w:t>：</w:t>
      </w:r>
      <w:r w:rsidRPr="00354F80">
        <w:rPr>
          <w:rFonts w:ascii="標楷體" w:eastAsia="標楷體" w:hAnsi="標楷體" w:hint="eastAsia"/>
          <w:color w:val="000000" w:themeColor="text1"/>
          <w:sz w:val="28"/>
          <w:szCs w:val="28"/>
        </w:rPr>
        <w:t>將影像融合技術導入</w:t>
      </w:r>
      <w:proofErr w:type="gramStart"/>
      <w:r w:rsidRPr="00354F80">
        <w:rPr>
          <w:rFonts w:ascii="標楷體" w:eastAsia="標楷體" w:hAnsi="標楷體" w:hint="eastAsia"/>
          <w:color w:val="000000" w:themeColor="text1"/>
          <w:sz w:val="28"/>
          <w:szCs w:val="28"/>
        </w:rPr>
        <w:t>常壓質</w:t>
      </w:r>
      <w:proofErr w:type="gramEnd"/>
      <w:r w:rsidRPr="00354F80">
        <w:rPr>
          <w:rFonts w:ascii="標楷體" w:eastAsia="標楷體" w:hAnsi="標楷體" w:hint="eastAsia"/>
          <w:color w:val="000000" w:themeColor="text1"/>
          <w:sz w:val="28"/>
          <w:szCs w:val="28"/>
        </w:rPr>
        <w:t>譜影像圖，並應用於腫瘤組織顯影技術，獲得的生物標記物可大幅提升近七成</w:t>
      </w:r>
      <w:r w:rsidR="009B304A">
        <w:rPr>
          <w:rFonts w:ascii="標楷體" w:eastAsia="標楷體" w:hAnsi="標楷體" w:hint="eastAsia"/>
          <w:color w:val="000000" w:themeColor="text1"/>
          <w:sz w:val="28"/>
          <w:szCs w:val="28"/>
        </w:rPr>
        <w:t>；</w:t>
      </w:r>
      <w:r w:rsidRPr="00354F80">
        <w:rPr>
          <w:rFonts w:ascii="標楷體" w:eastAsia="標楷體" w:hAnsi="標楷體" w:hint="eastAsia"/>
          <w:color w:val="000000" w:themeColor="text1"/>
          <w:sz w:val="28"/>
          <w:szCs w:val="28"/>
        </w:rPr>
        <w:t>以紙噴霧質譜建立乳癌預測模型的準確率可高達八成</w:t>
      </w:r>
      <w:r w:rsidR="009B304A">
        <w:rPr>
          <w:rFonts w:ascii="標楷體" w:eastAsia="標楷體" w:hAnsi="標楷體" w:hint="eastAsia"/>
          <w:color w:val="000000" w:themeColor="text1"/>
          <w:sz w:val="28"/>
          <w:szCs w:val="28"/>
        </w:rPr>
        <w:t>；</w:t>
      </w:r>
      <w:r w:rsidRPr="00354F80">
        <w:rPr>
          <w:rFonts w:ascii="標楷體" w:eastAsia="標楷體" w:hAnsi="標楷體" w:hint="eastAsia"/>
          <w:color w:val="000000" w:themeColor="text1"/>
          <w:sz w:val="28"/>
          <w:szCs w:val="28"/>
        </w:rPr>
        <w:t>更獨創以居家灰塵的代謝體指紋模型預測住戶的疾病與生活型態。</w:t>
      </w:r>
    </w:p>
    <w:p w14:paraId="08F82F0B" w14:textId="253E4637" w:rsidR="00354F80" w:rsidRPr="00354F80" w:rsidRDefault="00354F80" w:rsidP="00354F80">
      <w:pPr>
        <w:spacing w:beforeLines="50" w:before="211" w:afterLines="30" w:after="126" w:line="500" w:lineRule="exact"/>
        <w:ind w:firstLine="480"/>
        <w:rPr>
          <w:rFonts w:ascii="標楷體" w:eastAsia="標楷體" w:hAnsi="標楷體"/>
          <w:color w:val="000000" w:themeColor="text1"/>
          <w:sz w:val="28"/>
          <w:szCs w:val="28"/>
        </w:rPr>
      </w:pPr>
      <w:r w:rsidRPr="00354F80">
        <w:rPr>
          <w:rFonts w:ascii="標楷體" w:eastAsia="標楷體" w:hAnsi="標楷體" w:hint="eastAsia"/>
          <w:color w:val="000000" w:themeColor="text1"/>
          <w:sz w:val="28"/>
          <w:szCs w:val="28"/>
        </w:rPr>
        <w:t>中國醫藥大學發現一個預防近視的全新機轉藥物</w:t>
      </w:r>
      <w:r w:rsidR="009B304A">
        <w:rPr>
          <w:rFonts w:ascii="標楷體" w:eastAsia="標楷體" w:hAnsi="標楷體" w:hint="eastAsia"/>
          <w:color w:val="000000" w:themeColor="text1"/>
          <w:sz w:val="28"/>
          <w:szCs w:val="28"/>
        </w:rPr>
        <w:t>：</w:t>
      </w:r>
      <w:r w:rsidR="00DB7F03">
        <w:rPr>
          <w:rFonts w:ascii="標楷體" w:eastAsia="標楷體" w:hAnsi="標楷體" w:hint="eastAsia"/>
          <w:color w:val="000000" w:themeColor="text1"/>
          <w:sz w:val="28"/>
          <w:szCs w:val="28"/>
        </w:rPr>
        <w:t>可望</w:t>
      </w:r>
      <w:r w:rsidRPr="00354F80">
        <w:rPr>
          <w:rFonts w:ascii="標楷體" w:eastAsia="標楷體" w:hAnsi="標楷體" w:hint="eastAsia"/>
          <w:color w:val="000000" w:themeColor="text1"/>
          <w:sz w:val="28"/>
          <w:szCs w:val="28"/>
        </w:rPr>
        <w:t>成為全球第一個採用核酸干擾藥物，以點眼藥水方式，讓近視的眼軸恢復正常，療效可能勝過目前唯一治療近視藥物阿托平</w:t>
      </w:r>
      <w:r w:rsidR="00692ED7">
        <w:rPr>
          <w:rFonts w:ascii="標楷體" w:eastAsia="標楷體" w:hAnsi="標楷體" w:hint="eastAsia"/>
          <w:color w:val="000000" w:themeColor="text1"/>
          <w:sz w:val="28"/>
          <w:szCs w:val="28"/>
        </w:rPr>
        <w:t>（</w:t>
      </w:r>
      <w:r w:rsidR="00692ED7" w:rsidRPr="00692ED7">
        <w:rPr>
          <w:rFonts w:ascii="標楷體" w:eastAsia="標楷體" w:hAnsi="標楷體" w:hint="eastAsia"/>
          <w:color w:val="000000" w:themeColor="text1"/>
          <w:sz w:val="28"/>
          <w:szCs w:val="28"/>
        </w:rPr>
        <w:t>Atropine</w:t>
      </w:r>
      <w:r w:rsidR="00692ED7">
        <w:rPr>
          <w:rFonts w:ascii="標楷體" w:eastAsia="標楷體" w:hAnsi="標楷體" w:hint="eastAsia"/>
          <w:color w:val="000000" w:themeColor="text1"/>
          <w:sz w:val="28"/>
          <w:szCs w:val="28"/>
        </w:rPr>
        <w:t>）</w:t>
      </w:r>
      <w:r w:rsidRPr="00354F80">
        <w:rPr>
          <w:rFonts w:ascii="標楷體" w:eastAsia="標楷體" w:hAnsi="標楷體" w:hint="eastAsia"/>
          <w:color w:val="000000" w:themeColor="text1"/>
          <w:sz w:val="28"/>
          <w:szCs w:val="28"/>
        </w:rPr>
        <w:t>。</w:t>
      </w:r>
    </w:p>
    <w:p w14:paraId="34316FEB" w14:textId="00774D25" w:rsidR="00354F80" w:rsidRPr="00354F80" w:rsidRDefault="00354F80" w:rsidP="00354F80">
      <w:pPr>
        <w:spacing w:beforeLines="50" w:before="211" w:afterLines="30" w:after="126" w:line="500" w:lineRule="exact"/>
        <w:ind w:firstLine="480"/>
        <w:rPr>
          <w:rFonts w:ascii="標楷體" w:eastAsia="標楷體" w:hAnsi="標楷體"/>
          <w:color w:val="000000" w:themeColor="text1"/>
          <w:sz w:val="28"/>
          <w:szCs w:val="28"/>
        </w:rPr>
      </w:pPr>
      <w:r w:rsidRPr="00354F80">
        <w:rPr>
          <w:rFonts w:ascii="標楷體" w:eastAsia="標楷體" w:hAnsi="標楷體" w:hint="eastAsia"/>
          <w:color w:val="000000" w:themeColor="text1"/>
          <w:sz w:val="28"/>
          <w:szCs w:val="28"/>
        </w:rPr>
        <w:t>國立清華大學正開發具有多元應用價值的全球第一個</w:t>
      </w:r>
      <w:proofErr w:type="gramStart"/>
      <w:r w:rsidRPr="00354F80">
        <w:rPr>
          <w:rFonts w:ascii="標楷體" w:eastAsia="標楷體" w:hAnsi="標楷體" w:hint="eastAsia"/>
          <w:color w:val="000000" w:themeColor="text1"/>
          <w:sz w:val="28"/>
          <w:szCs w:val="28"/>
        </w:rPr>
        <w:t>無藍害平</w:t>
      </w:r>
      <w:proofErr w:type="gramEnd"/>
      <w:r w:rsidRPr="00354F80">
        <w:rPr>
          <w:rFonts w:ascii="標楷體" w:eastAsia="標楷體" w:hAnsi="標楷體" w:hint="eastAsia"/>
          <w:color w:val="000000" w:themeColor="text1"/>
          <w:sz w:val="28"/>
          <w:szCs w:val="28"/>
        </w:rPr>
        <w:t>光源技術</w:t>
      </w:r>
      <w:r w:rsidR="009B304A">
        <w:rPr>
          <w:rFonts w:ascii="標楷體" w:eastAsia="標楷體" w:hAnsi="標楷體" w:hint="eastAsia"/>
          <w:color w:val="000000" w:themeColor="text1"/>
          <w:sz w:val="28"/>
          <w:szCs w:val="28"/>
        </w:rPr>
        <w:t>：</w:t>
      </w:r>
      <w:r w:rsidRPr="00354F80">
        <w:rPr>
          <w:rFonts w:ascii="標楷體" w:eastAsia="標楷體" w:hAnsi="標楷體" w:hint="eastAsia"/>
          <w:color w:val="000000" w:themeColor="text1"/>
          <w:sz w:val="28"/>
          <w:szCs w:val="28"/>
        </w:rPr>
        <w:t>在照明與醫療領域的多重應用，並多次榮獲國際獎項，備受矚目。</w:t>
      </w:r>
    </w:p>
    <w:p w14:paraId="5893FF8A" w14:textId="7BD72B2D" w:rsidR="009B304A" w:rsidRDefault="00354F80" w:rsidP="00354F80">
      <w:pPr>
        <w:spacing w:beforeLines="50" w:before="211" w:afterLines="30" w:after="126" w:line="500" w:lineRule="exact"/>
        <w:ind w:firstLine="480"/>
        <w:rPr>
          <w:rFonts w:ascii="標楷體" w:eastAsia="標楷體" w:hAnsi="標楷體"/>
          <w:color w:val="000000" w:themeColor="text1"/>
          <w:sz w:val="28"/>
          <w:szCs w:val="28"/>
        </w:rPr>
      </w:pPr>
      <w:r w:rsidRPr="00354F80">
        <w:rPr>
          <w:rFonts w:ascii="標楷體" w:eastAsia="標楷體" w:hAnsi="標楷體" w:hint="eastAsia"/>
          <w:color w:val="000000" w:themeColor="text1"/>
          <w:sz w:val="28"/>
          <w:szCs w:val="28"/>
        </w:rPr>
        <w:t>國立交通大學開發的「廢氣處理與生質沼氣純化之新技術應用」</w:t>
      </w:r>
      <w:r w:rsidR="009B304A">
        <w:rPr>
          <w:rFonts w:ascii="標楷體" w:eastAsia="標楷體" w:hAnsi="標楷體" w:hint="eastAsia"/>
          <w:color w:val="000000" w:themeColor="text1"/>
          <w:sz w:val="28"/>
          <w:szCs w:val="28"/>
        </w:rPr>
        <w:t>：</w:t>
      </w:r>
      <w:r w:rsidRPr="00354F80">
        <w:rPr>
          <w:rFonts w:ascii="標楷體" w:eastAsia="標楷體" w:hAnsi="標楷體" w:hint="eastAsia"/>
          <w:color w:val="000000" w:themeColor="text1"/>
          <w:sz w:val="28"/>
          <w:szCs w:val="28"/>
        </w:rPr>
        <w:t>首次採用專屬生物菌株處理臭味與廢氣，具有耗能少、效率高，長期維護成本低且無二次污染等優勢。其效能較傳統活性污泥提升十倍以上，可用於處理半導體廢棄物。該相關技術已發表現24篇SCI論文，被引用達1400次以上，深獲國際市場重視。</w:t>
      </w:r>
    </w:p>
    <w:p w14:paraId="679F69AE" w14:textId="4FF2A10C" w:rsidR="00354F80" w:rsidRPr="00354F80" w:rsidRDefault="00DB7F03" w:rsidP="00354F80">
      <w:pPr>
        <w:spacing w:beforeLines="50" w:before="211" w:afterLines="30" w:after="126" w:line="500" w:lineRule="exact"/>
        <w:ind w:firstLine="480"/>
        <w:rPr>
          <w:rFonts w:ascii="標楷體" w:eastAsia="標楷體" w:hAnsi="標楷體"/>
          <w:color w:val="000000" w:themeColor="text1"/>
          <w:sz w:val="28"/>
          <w:szCs w:val="28"/>
        </w:rPr>
      </w:pPr>
      <w:r w:rsidRPr="00354F80">
        <w:rPr>
          <w:rFonts w:ascii="標楷體" w:eastAsia="標楷體" w:hAnsi="標楷體" w:hint="eastAsia"/>
          <w:color w:val="000000" w:themeColor="text1"/>
          <w:sz w:val="28"/>
          <w:szCs w:val="28"/>
        </w:rPr>
        <w:t>為讓投資大眾一</w:t>
      </w:r>
      <w:r>
        <w:rPr>
          <w:rFonts w:ascii="標楷體" w:eastAsia="標楷體" w:hAnsi="標楷體" w:hint="eastAsia"/>
          <w:color w:val="000000" w:themeColor="text1"/>
          <w:sz w:val="28"/>
          <w:szCs w:val="28"/>
        </w:rPr>
        <w:t>睹</w:t>
      </w:r>
      <w:r w:rsidRPr="00354F80">
        <w:rPr>
          <w:rFonts w:ascii="標楷體" w:eastAsia="標楷體" w:hAnsi="標楷體" w:hint="eastAsia"/>
          <w:color w:val="000000" w:themeColor="text1"/>
          <w:sz w:val="28"/>
          <w:szCs w:val="28"/>
        </w:rPr>
        <w:t>為快，搶先擁抱科技趨勢與資訊新知、掌握投資先機，</w:t>
      </w:r>
      <w:r>
        <w:rPr>
          <w:rFonts w:ascii="標楷體" w:eastAsia="標楷體" w:hAnsi="標楷體" w:hint="eastAsia"/>
          <w:color w:val="000000" w:themeColor="text1"/>
          <w:sz w:val="28"/>
          <w:szCs w:val="28"/>
        </w:rPr>
        <w:t>特</w:t>
      </w:r>
      <w:r w:rsidRPr="00354F80">
        <w:rPr>
          <w:rFonts w:ascii="標楷體" w:eastAsia="標楷體" w:hAnsi="標楷體" w:hint="eastAsia"/>
          <w:color w:val="000000" w:themeColor="text1"/>
          <w:sz w:val="28"/>
          <w:szCs w:val="28"/>
        </w:rPr>
        <w:t>精選出22項獨步全球或業界首創之亮點技術匯集成特寫手冊</w:t>
      </w:r>
      <w:r>
        <w:rPr>
          <w:rFonts w:ascii="標楷體" w:eastAsia="標楷體" w:hAnsi="標楷體" w:hint="eastAsia"/>
          <w:color w:val="000000" w:themeColor="text1"/>
          <w:sz w:val="28"/>
          <w:szCs w:val="28"/>
        </w:rPr>
        <w:t>，</w:t>
      </w:r>
      <w:r w:rsidR="00354F80" w:rsidRPr="00354F80">
        <w:rPr>
          <w:rFonts w:ascii="標楷體" w:eastAsia="標楷體" w:hAnsi="標楷體" w:hint="eastAsia"/>
          <w:color w:val="000000" w:themeColor="text1"/>
          <w:sz w:val="28"/>
          <w:szCs w:val="28"/>
        </w:rPr>
        <w:t>更多的潛力新創亮點技術可至未來科技展Future Tech官網</w:t>
      </w:r>
      <w:proofErr w:type="gramStart"/>
      <w:r w:rsidR="00354F80" w:rsidRPr="00354F80">
        <w:rPr>
          <w:rFonts w:ascii="標楷體" w:eastAsia="標楷體" w:hAnsi="標楷體" w:hint="eastAsia"/>
          <w:color w:val="000000" w:themeColor="text1"/>
          <w:sz w:val="28"/>
          <w:szCs w:val="28"/>
        </w:rPr>
        <w:t>（</w:t>
      </w:r>
      <w:proofErr w:type="gramEnd"/>
      <w:r w:rsidR="00354F80" w:rsidRPr="00354F80">
        <w:rPr>
          <w:rFonts w:ascii="標楷體" w:eastAsia="標楷體" w:hAnsi="標楷體" w:hint="eastAsia"/>
          <w:color w:val="000000" w:themeColor="text1"/>
          <w:sz w:val="28"/>
          <w:szCs w:val="28"/>
        </w:rPr>
        <w:t>http://www.futuretech.org.tw/index.php</w:t>
      </w:r>
      <w:proofErr w:type="gramStart"/>
      <w:r w:rsidR="00354F80" w:rsidRPr="00354F80">
        <w:rPr>
          <w:rFonts w:ascii="標楷體" w:eastAsia="標楷體" w:hAnsi="標楷體" w:hint="eastAsia"/>
          <w:color w:val="000000" w:themeColor="text1"/>
          <w:sz w:val="28"/>
          <w:szCs w:val="28"/>
        </w:rPr>
        <w:t>）</w:t>
      </w:r>
      <w:proofErr w:type="gramEnd"/>
      <w:r w:rsidR="00354F80" w:rsidRPr="00354F80">
        <w:rPr>
          <w:rFonts w:ascii="標楷體" w:eastAsia="標楷體" w:hAnsi="標楷體" w:hint="eastAsia"/>
          <w:color w:val="000000" w:themeColor="text1"/>
          <w:sz w:val="28"/>
          <w:szCs w:val="28"/>
        </w:rPr>
        <w:t>下載。</w:t>
      </w:r>
    </w:p>
    <w:p w14:paraId="47811129" w14:textId="3FE2E8D0" w:rsidR="00A53C28" w:rsidRPr="00680B3E" w:rsidRDefault="00A53C28" w:rsidP="00354F80">
      <w:pPr>
        <w:spacing w:beforeLines="50" w:before="211" w:afterLines="30" w:after="126" w:line="500" w:lineRule="exact"/>
        <w:ind w:firstLine="480"/>
        <w:rPr>
          <w:rFonts w:ascii="標楷體" w:eastAsia="標楷體" w:hAnsi="標楷體"/>
          <w:sz w:val="20"/>
          <w:szCs w:val="20"/>
        </w:rPr>
      </w:pPr>
    </w:p>
    <w:sectPr w:rsidR="00A53C28" w:rsidRPr="00680B3E" w:rsidSect="003B75FC">
      <w:headerReference w:type="default" r:id="rId9"/>
      <w:pgSz w:w="11900" w:h="16840"/>
      <w:pgMar w:top="1077" w:right="1134" w:bottom="1077" w:left="1134"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868C9" w14:textId="77777777" w:rsidR="002F4CFA" w:rsidRDefault="002F4CFA" w:rsidP="00D27E74">
      <w:r>
        <w:separator/>
      </w:r>
    </w:p>
  </w:endnote>
  <w:endnote w:type="continuationSeparator" w:id="0">
    <w:p w14:paraId="72CBC9E8" w14:textId="77777777" w:rsidR="002F4CFA" w:rsidRDefault="002F4CFA" w:rsidP="00D2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5BD66" w14:textId="77777777" w:rsidR="002F4CFA" w:rsidRDefault="002F4CFA" w:rsidP="00D27E74">
      <w:r>
        <w:separator/>
      </w:r>
    </w:p>
  </w:footnote>
  <w:footnote w:type="continuationSeparator" w:id="0">
    <w:p w14:paraId="0684C5E0" w14:textId="77777777" w:rsidR="002F4CFA" w:rsidRDefault="002F4CFA" w:rsidP="00D2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ED2BA" w14:textId="5D6EFF2C" w:rsidR="00E3396C" w:rsidRPr="00680B3E" w:rsidRDefault="00E3396C" w:rsidP="006D41EB">
    <w:pPr>
      <w:pStyle w:val="a4"/>
      <w:spacing w:afterLines="50" w:after="120"/>
      <w:rPr>
        <w:rFonts w:ascii="標楷體" w:eastAsia="標楷體" w:hAnsi="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3488D"/>
    <w:multiLevelType w:val="hybridMultilevel"/>
    <w:tmpl w:val="FA423C88"/>
    <w:lvl w:ilvl="0" w:tplc="BA6C3D60">
      <w:start w:val="1"/>
      <w:numFmt w:val="upperLetter"/>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63BD1578"/>
    <w:multiLevelType w:val="hybridMultilevel"/>
    <w:tmpl w:val="8864EAF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AE"/>
    <w:rsid w:val="00001857"/>
    <w:rsid w:val="00073DF4"/>
    <w:rsid w:val="000928B5"/>
    <w:rsid w:val="000B576C"/>
    <w:rsid w:val="000E0854"/>
    <w:rsid w:val="000E1516"/>
    <w:rsid w:val="000E53A9"/>
    <w:rsid w:val="00102593"/>
    <w:rsid w:val="0010412B"/>
    <w:rsid w:val="00106E97"/>
    <w:rsid w:val="00110196"/>
    <w:rsid w:val="00122684"/>
    <w:rsid w:val="0017468A"/>
    <w:rsid w:val="001C551D"/>
    <w:rsid w:val="001D1CE5"/>
    <w:rsid w:val="001E5D30"/>
    <w:rsid w:val="001E71C5"/>
    <w:rsid w:val="00201B97"/>
    <w:rsid w:val="00211340"/>
    <w:rsid w:val="002165C6"/>
    <w:rsid w:val="00235385"/>
    <w:rsid w:val="002515DD"/>
    <w:rsid w:val="00252D09"/>
    <w:rsid w:val="00255237"/>
    <w:rsid w:val="00267074"/>
    <w:rsid w:val="00272707"/>
    <w:rsid w:val="00290587"/>
    <w:rsid w:val="002A0B0E"/>
    <w:rsid w:val="002C6507"/>
    <w:rsid w:val="002D4D75"/>
    <w:rsid w:val="002E2647"/>
    <w:rsid w:val="002E598F"/>
    <w:rsid w:val="002F4CFA"/>
    <w:rsid w:val="003003AD"/>
    <w:rsid w:val="00320D5D"/>
    <w:rsid w:val="003216DC"/>
    <w:rsid w:val="00340ADC"/>
    <w:rsid w:val="00354F80"/>
    <w:rsid w:val="003569BF"/>
    <w:rsid w:val="00365715"/>
    <w:rsid w:val="003911CB"/>
    <w:rsid w:val="003B75FC"/>
    <w:rsid w:val="003D3BBF"/>
    <w:rsid w:val="003D3D92"/>
    <w:rsid w:val="003E1445"/>
    <w:rsid w:val="003F0930"/>
    <w:rsid w:val="004122B2"/>
    <w:rsid w:val="004163E8"/>
    <w:rsid w:val="004375ED"/>
    <w:rsid w:val="00443F76"/>
    <w:rsid w:val="00483A65"/>
    <w:rsid w:val="004A23B9"/>
    <w:rsid w:val="004C03A8"/>
    <w:rsid w:val="004C29F0"/>
    <w:rsid w:val="004D56E7"/>
    <w:rsid w:val="004E76FB"/>
    <w:rsid w:val="00502937"/>
    <w:rsid w:val="00505D5C"/>
    <w:rsid w:val="0051110B"/>
    <w:rsid w:val="00517100"/>
    <w:rsid w:val="00527115"/>
    <w:rsid w:val="005319ED"/>
    <w:rsid w:val="00543120"/>
    <w:rsid w:val="00544680"/>
    <w:rsid w:val="00555F71"/>
    <w:rsid w:val="005648C8"/>
    <w:rsid w:val="005A0D98"/>
    <w:rsid w:val="005B2218"/>
    <w:rsid w:val="005B6F4B"/>
    <w:rsid w:val="005C06BB"/>
    <w:rsid w:val="005C2052"/>
    <w:rsid w:val="005C3E67"/>
    <w:rsid w:val="005F29B4"/>
    <w:rsid w:val="00613D3D"/>
    <w:rsid w:val="0062703E"/>
    <w:rsid w:val="00631ACD"/>
    <w:rsid w:val="00645852"/>
    <w:rsid w:val="00651296"/>
    <w:rsid w:val="00665A7F"/>
    <w:rsid w:val="006728BC"/>
    <w:rsid w:val="006728FE"/>
    <w:rsid w:val="00677EAC"/>
    <w:rsid w:val="00680B3E"/>
    <w:rsid w:val="00692ED7"/>
    <w:rsid w:val="006A513A"/>
    <w:rsid w:val="006A6768"/>
    <w:rsid w:val="006D41EB"/>
    <w:rsid w:val="006D4CB3"/>
    <w:rsid w:val="006D59B7"/>
    <w:rsid w:val="006D76B8"/>
    <w:rsid w:val="006E1E78"/>
    <w:rsid w:val="006E3386"/>
    <w:rsid w:val="006E348C"/>
    <w:rsid w:val="006F509D"/>
    <w:rsid w:val="006F6D99"/>
    <w:rsid w:val="0071726E"/>
    <w:rsid w:val="00726CFC"/>
    <w:rsid w:val="00730922"/>
    <w:rsid w:val="0073400A"/>
    <w:rsid w:val="0075272A"/>
    <w:rsid w:val="007548D5"/>
    <w:rsid w:val="00754E1B"/>
    <w:rsid w:val="00780599"/>
    <w:rsid w:val="00783695"/>
    <w:rsid w:val="00783D84"/>
    <w:rsid w:val="007C1E29"/>
    <w:rsid w:val="007C4447"/>
    <w:rsid w:val="007D09F3"/>
    <w:rsid w:val="007E33F7"/>
    <w:rsid w:val="008042C8"/>
    <w:rsid w:val="008117FF"/>
    <w:rsid w:val="00813977"/>
    <w:rsid w:val="00847CD7"/>
    <w:rsid w:val="00863DE2"/>
    <w:rsid w:val="00884B8D"/>
    <w:rsid w:val="008941BE"/>
    <w:rsid w:val="008B212F"/>
    <w:rsid w:val="008F4708"/>
    <w:rsid w:val="008F6C4F"/>
    <w:rsid w:val="008F7F1C"/>
    <w:rsid w:val="00932CD7"/>
    <w:rsid w:val="00945508"/>
    <w:rsid w:val="00952C05"/>
    <w:rsid w:val="009639BC"/>
    <w:rsid w:val="00982E77"/>
    <w:rsid w:val="00993485"/>
    <w:rsid w:val="00994729"/>
    <w:rsid w:val="009A76C4"/>
    <w:rsid w:val="009B304A"/>
    <w:rsid w:val="009C5F48"/>
    <w:rsid w:val="00A059B8"/>
    <w:rsid w:val="00A11937"/>
    <w:rsid w:val="00A12558"/>
    <w:rsid w:val="00A17301"/>
    <w:rsid w:val="00A17ABF"/>
    <w:rsid w:val="00A271BB"/>
    <w:rsid w:val="00A53C28"/>
    <w:rsid w:val="00A65BAE"/>
    <w:rsid w:val="00A70F64"/>
    <w:rsid w:val="00A75DF9"/>
    <w:rsid w:val="00A91E5D"/>
    <w:rsid w:val="00AB380C"/>
    <w:rsid w:val="00AB3E20"/>
    <w:rsid w:val="00AD2AE6"/>
    <w:rsid w:val="00AE64AD"/>
    <w:rsid w:val="00B0178A"/>
    <w:rsid w:val="00B02022"/>
    <w:rsid w:val="00B21E2A"/>
    <w:rsid w:val="00B369F1"/>
    <w:rsid w:val="00B379B9"/>
    <w:rsid w:val="00B47E97"/>
    <w:rsid w:val="00B516DA"/>
    <w:rsid w:val="00B75190"/>
    <w:rsid w:val="00B93172"/>
    <w:rsid w:val="00BA3823"/>
    <w:rsid w:val="00BB1140"/>
    <w:rsid w:val="00BD0119"/>
    <w:rsid w:val="00BF4C06"/>
    <w:rsid w:val="00C10EFB"/>
    <w:rsid w:val="00C15C3A"/>
    <w:rsid w:val="00C211B5"/>
    <w:rsid w:val="00C239AF"/>
    <w:rsid w:val="00C246F9"/>
    <w:rsid w:val="00C5048A"/>
    <w:rsid w:val="00C6252E"/>
    <w:rsid w:val="00C703CE"/>
    <w:rsid w:val="00C754BA"/>
    <w:rsid w:val="00CE2A7F"/>
    <w:rsid w:val="00D016C9"/>
    <w:rsid w:val="00D01C35"/>
    <w:rsid w:val="00D105C1"/>
    <w:rsid w:val="00D10FDF"/>
    <w:rsid w:val="00D154B4"/>
    <w:rsid w:val="00D23489"/>
    <w:rsid w:val="00D261CB"/>
    <w:rsid w:val="00D27E74"/>
    <w:rsid w:val="00D35322"/>
    <w:rsid w:val="00D40331"/>
    <w:rsid w:val="00D660DD"/>
    <w:rsid w:val="00D813E6"/>
    <w:rsid w:val="00D8493E"/>
    <w:rsid w:val="00DA4549"/>
    <w:rsid w:val="00DB2D60"/>
    <w:rsid w:val="00DB6F22"/>
    <w:rsid w:val="00DB7F03"/>
    <w:rsid w:val="00DC0B67"/>
    <w:rsid w:val="00DE2059"/>
    <w:rsid w:val="00DF35D6"/>
    <w:rsid w:val="00E0123D"/>
    <w:rsid w:val="00E264E7"/>
    <w:rsid w:val="00E32E3D"/>
    <w:rsid w:val="00E3396C"/>
    <w:rsid w:val="00E377D4"/>
    <w:rsid w:val="00E423A6"/>
    <w:rsid w:val="00E53AB9"/>
    <w:rsid w:val="00E61FE6"/>
    <w:rsid w:val="00E721A0"/>
    <w:rsid w:val="00E72810"/>
    <w:rsid w:val="00E850B3"/>
    <w:rsid w:val="00E86A21"/>
    <w:rsid w:val="00E90503"/>
    <w:rsid w:val="00ED59B8"/>
    <w:rsid w:val="00EE0F41"/>
    <w:rsid w:val="00F02171"/>
    <w:rsid w:val="00F04145"/>
    <w:rsid w:val="00F06B17"/>
    <w:rsid w:val="00F149D0"/>
    <w:rsid w:val="00F27AAB"/>
    <w:rsid w:val="00F33A59"/>
    <w:rsid w:val="00F70EA3"/>
    <w:rsid w:val="00F81674"/>
    <w:rsid w:val="00FA4C48"/>
    <w:rsid w:val="00FB39C7"/>
    <w:rsid w:val="00FB3DE1"/>
    <w:rsid w:val="00FC3D13"/>
    <w:rsid w:val="00FD103A"/>
    <w:rsid w:val="00FD2E53"/>
    <w:rsid w:val="00FD434A"/>
    <w:rsid w:val="00FD6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18D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4B92-26C4-4871-8E67-2DE51D38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kinki</cp:lastModifiedBy>
  <cp:revision>7</cp:revision>
  <dcterms:created xsi:type="dcterms:W3CDTF">2018-10-26T05:03:00Z</dcterms:created>
  <dcterms:modified xsi:type="dcterms:W3CDTF">2018-11-10T06:08:00Z</dcterms:modified>
</cp:coreProperties>
</file>